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D36F6" w14:textId="71B1BF5F" w:rsidR="003C68A0" w:rsidRDefault="00720ABE" w:rsidP="003C182E">
      <w:r>
        <w:rPr>
          <w:noProof/>
        </w:rPr>
        <mc:AlternateContent>
          <mc:Choice Requires="wps">
            <w:drawing>
              <wp:anchor distT="0" distB="0" distL="114300" distR="114300" simplePos="0" relativeHeight="251658241" behindDoc="0" locked="0" layoutInCell="1" allowOverlap="1" wp14:anchorId="12C66AD6" wp14:editId="15715BC5">
                <wp:simplePos x="0" y="0"/>
                <wp:positionH relativeFrom="column">
                  <wp:posOffset>-1087120</wp:posOffset>
                </wp:positionH>
                <wp:positionV relativeFrom="paragraph">
                  <wp:posOffset>-1438275</wp:posOffset>
                </wp:positionV>
                <wp:extent cx="7557135" cy="1799590"/>
                <wp:effectExtent l="0" t="0" r="0" b="0"/>
                <wp:wrapNone/>
                <wp:docPr id="26" name="Rectangl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7135" cy="1799590"/>
                        </a:xfrm>
                        <a:prstGeom prst="rect">
                          <a:avLst/>
                        </a:prstGeom>
                        <a:solidFill>
                          <a:srgbClr val="548B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173A1095" id="Rectangle 45" o:spid="_x0000_s1026" alt="&quot;&quot;" style="position:absolute;margin-left:-85.6pt;margin-top:-113.25pt;width:595.05pt;height:141.7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" fillcolor="#548bc9" stroked="f"/>
            </w:pict>
          </mc:Fallback>
        </mc:AlternateContent>
      </w:r>
      <w:r>
        <w:rPr>
          <w:noProof/>
        </w:rPr>
        <mc:AlternateContent>
          <mc:Choice Requires="wps">
            <w:drawing>
              <wp:anchor distT="0" distB="0" distL="114300" distR="114300" simplePos="0" relativeHeight="251658244" behindDoc="0" locked="0" layoutInCell="1" allowOverlap="1" wp14:anchorId="72036599" wp14:editId="38DA57C7">
                <wp:simplePos x="0" y="0"/>
                <wp:positionH relativeFrom="column">
                  <wp:posOffset>4700270</wp:posOffset>
                </wp:positionH>
                <wp:positionV relativeFrom="paragraph">
                  <wp:posOffset>-1420495</wp:posOffset>
                </wp:positionV>
                <wp:extent cx="1756410" cy="1570990"/>
                <wp:effectExtent l="0" t="0" r="0" b="0"/>
                <wp:wrapNone/>
                <wp:docPr id="28" name="AutoShap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6410" cy="1570990"/>
                        </a:xfrm>
                        <a:custGeom>
                          <a:avLst/>
                          <a:gdLst>
                            <a:gd name="T0" fmla="+- 0 11712 9139"/>
                            <a:gd name="T1" fmla="*/ T0 w 2767"/>
                            <a:gd name="T2" fmla="+- 0 1822 4"/>
                            <a:gd name="T3" fmla="*/ 1822 h 2474"/>
                            <a:gd name="T4" fmla="+- 0 11431 9139"/>
                            <a:gd name="T5" fmla="*/ T4 w 2767"/>
                            <a:gd name="T6" fmla="+- 0 1819 4"/>
                            <a:gd name="T7" fmla="*/ 1819 h 2474"/>
                            <a:gd name="T8" fmla="+- 0 11245 9139"/>
                            <a:gd name="T9" fmla="*/ T8 w 2767"/>
                            <a:gd name="T10" fmla="+- 0 1735 4"/>
                            <a:gd name="T11" fmla="*/ 1735 h 2474"/>
                            <a:gd name="T12" fmla="+- 0 11143 9139"/>
                            <a:gd name="T13" fmla="*/ T12 w 2767"/>
                            <a:gd name="T14" fmla="+- 0 1635 4"/>
                            <a:gd name="T15" fmla="*/ 1635 h 2474"/>
                            <a:gd name="T16" fmla="+- 0 11140 9139"/>
                            <a:gd name="T17" fmla="*/ T16 w 2767"/>
                            <a:gd name="T18" fmla="+- 0 1565 4"/>
                            <a:gd name="T19" fmla="*/ 1565 h 2474"/>
                            <a:gd name="T20" fmla="+- 0 11349 9139"/>
                            <a:gd name="T21" fmla="*/ T20 w 2767"/>
                            <a:gd name="T22" fmla="+- 0 1488 4"/>
                            <a:gd name="T23" fmla="*/ 1488 h 2474"/>
                            <a:gd name="T24" fmla="+- 0 11555 9139"/>
                            <a:gd name="T25" fmla="*/ T24 w 2767"/>
                            <a:gd name="T26" fmla="+- 0 1396 4"/>
                            <a:gd name="T27" fmla="*/ 1396 h 2474"/>
                            <a:gd name="T28" fmla="+- 0 11752 9139"/>
                            <a:gd name="T29" fmla="*/ T28 w 2767"/>
                            <a:gd name="T30" fmla="+- 0 1287 4"/>
                            <a:gd name="T31" fmla="*/ 1287 h 2474"/>
                            <a:gd name="T32" fmla="+- 0 11905 9139"/>
                            <a:gd name="T33" fmla="*/ T32 w 2767"/>
                            <a:gd name="T34" fmla="+- 0 1186 4"/>
                            <a:gd name="T35" fmla="*/ 1186 h 2474"/>
                            <a:gd name="T36" fmla="+- 0 10589 9139"/>
                            <a:gd name="T37" fmla="*/ T36 w 2767"/>
                            <a:gd name="T38" fmla="+- 0 80 4"/>
                            <a:gd name="T39" fmla="*/ 80 h 2474"/>
                            <a:gd name="T40" fmla="+- 0 10461 9139"/>
                            <a:gd name="T41" fmla="*/ T40 w 2767"/>
                            <a:gd name="T42" fmla="+- 0 283 4"/>
                            <a:gd name="T43" fmla="*/ 283 h 2474"/>
                            <a:gd name="T44" fmla="+- 0 10366 9139"/>
                            <a:gd name="T45" fmla="*/ T44 w 2767"/>
                            <a:gd name="T46" fmla="+- 0 502 4"/>
                            <a:gd name="T47" fmla="*/ 502 h 2474"/>
                            <a:gd name="T48" fmla="+- 0 10304 9139"/>
                            <a:gd name="T49" fmla="*/ T48 w 2767"/>
                            <a:gd name="T50" fmla="+- 0 732 4"/>
                            <a:gd name="T51" fmla="*/ 732 h 2474"/>
                            <a:gd name="T52" fmla="+- 0 10274 9139"/>
                            <a:gd name="T53" fmla="*/ T52 w 2767"/>
                            <a:gd name="T54" fmla="+- 0 969 4"/>
                            <a:gd name="T55" fmla="*/ 969 h 2474"/>
                            <a:gd name="T56" fmla="+- 0 10221 9139"/>
                            <a:gd name="T57" fmla="*/ T56 w 2767"/>
                            <a:gd name="T58" fmla="+- 0 1118 4"/>
                            <a:gd name="T59" fmla="*/ 1118 h 2474"/>
                            <a:gd name="T60" fmla="+- 0 10075 9139"/>
                            <a:gd name="T61" fmla="*/ T60 w 2767"/>
                            <a:gd name="T62" fmla="+- 0 1070 4"/>
                            <a:gd name="T63" fmla="*/ 1070 h 2474"/>
                            <a:gd name="T64" fmla="+- 0 9984 9139"/>
                            <a:gd name="T65" fmla="*/ T64 w 2767"/>
                            <a:gd name="T66" fmla="+- 0 1012 4"/>
                            <a:gd name="T67" fmla="*/ 1012 h 2474"/>
                            <a:gd name="T68" fmla="+- 0 9887 9139"/>
                            <a:gd name="T69" fmla="*/ T68 w 2767"/>
                            <a:gd name="T70" fmla="+- 0 897 4"/>
                            <a:gd name="T71" fmla="*/ 897 h 2474"/>
                            <a:gd name="T72" fmla="+- 0 9811 9139"/>
                            <a:gd name="T73" fmla="*/ T72 w 2767"/>
                            <a:gd name="T74" fmla="+- 0 705 4"/>
                            <a:gd name="T75" fmla="*/ 705 h 2474"/>
                            <a:gd name="T76" fmla="+- 0 9784 9139"/>
                            <a:gd name="T77" fmla="*/ T76 w 2767"/>
                            <a:gd name="T78" fmla="+- 0 415 4"/>
                            <a:gd name="T79" fmla="*/ 415 h 2474"/>
                            <a:gd name="T80" fmla="+- 0 9835 9139"/>
                            <a:gd name="T81" fmla="*/ T80 w 2767"/>
                            <a:gd name="T82" fmla="+- 0 4 4"/>
                            <a:gd name="T83" fmla="*/ 4 h 2474"/>
                            <a:gd name="T84" fmla="+- 0 9139 9139"/>
                            <a:gd name="T85" fmla="*/ T84 w 2767"/>
                            <a:gd name="T86" fmla="+- 0 348 4"/>
                            <a:gd name="T87" fmla="*/ 348 h 2474"/>
                            <a:gd name="T88" fmla="+- 0 9216 9139"/>
                            <a:gd name="T89" fmla="*/ T88 w 2767"/>
                            <a:gd name="T90" fmla="+- 0 896 4"/>
                            <a:gd name="T91" fmla="*/ 896 h 2474"/>
                            <a:gd name="T92" fmla="+- 0 9325 9139"/>
                            <a:gd name="T93" fmla="*/ T92 w 2767"/>
                            <a:gd name="T94" fmla="+- 0 1173 4"/>
                            <a:gd name="T95" fmla="*/ 1173 h 2474"/>
                            <a:gd name="T96" fmla="+- 0 9469 9139"/>
                            <a:gd name="T97" fmla="*/ T96 w 2767"/>
                            <a:gd name="T98" fmla="+- 0 1377 4"/>
                            <a:gd name="T99" fmla="*/ 1377 h 2474"/>
                            <a:gd name="T100" fmla="+- 0 9630 9139"/>
                            <a:gd name="T101" fmla="*/ T100 w 2767"/>
                            <a:gd name="T102" fmla="+- 0 1521 4"/>
                            <a:gd name="T103" fmla="*/ 1521 h 2474"/>
                            <a:gd name="T104" fmla="+- 0 9790 9139"/>
                            <a:gd name="T105" fmla="*/ T104 w 2767"/>
                            <a:gd name="T106" fmla="+- 0 1614 4"/>
                            <a:gd name="T107" fmla="*/ 1614 h 2474"/>
                            <a:gd name="T108" fmla="+- 0 9928 9139"/>
                            <a:gd name="T109" fmla="*/ T108 w 2767"/>
                            <a:gd name="T110" fmla="+- 0 1670 4"/>
                            <a:gd name="T111" fmla="*/ 1670 h 2474"/>
                            <a:gd name="T112" fmla="+- 0 10027 9139"/>
                            <a:gd name="T113" fmla="*/ T112 w 2767"/>
                            <a:gd name="T114" fmla="+- 0 1698 4"/>
                            <a:gd name="T115" fmla="*/ 1698 h 2474"/>
                            <a:gd name="T116" fmla="+- 0 10253 9139"/>
                            <a:gd name="T117" fmla="*/ T116 w 2767"/>
                            <a:gd name="T118" fmla="+- 0 1738 4"/>
                            <a:gd name="T119" fmla="*/ 1738 h 2474"/>
                            <a:gd name="T120" fmla="+- 0 10448 9139"/>
                            <a:gd name="T121" fmla="*/ T120 w 2767"/>
                            <a:gd name="T122" fmla="+- 0 1829 4"/>
                            <a:gd name="T123" fmla="*/ 1829 h 2474"/>
                            <a:gd name="T124" fmla="+- 0 10581 9139"/>
                            <a:gd name="T125" fmla="*/ T124 w 2767"/>
                            <a:gd name="T126" fmla="+- 0 2046 4"/>
                            <a:gd name="T127" fmla="*/ 2046 h 2474"/>
                            <a:gd name="T128" fmla="+- 0 10744 9139"/>
                            <a:gd name="T129" fmla="*/ T128 w 2767"/>
                            <a:gd name="T130" fmla="+- 0 2222 4"/>
                            <a:gd name="T131" fmla="*/ 2222 h 2474"/>
                            <a:gd name="T132" fmla="+- 0 10939 9139"/>
                            <a:gd name="T133" fmla="*/ T132 w 2767"/>
                            <a:gd name="T134" fmla="+- 0 2354 4"/>
                            <a:gd name="T135" fmla="*/ 2354 h 2474"/>
                            <a:gd name="T136" fmla="+- 0 11151 9139"/>
                            <a:gd name="T137" fmla="*/ T136 w 2767"/>
                            <a:gd name="T138" fmla="+- 0 2437 4"/>
                            <a:gd name="T139" fmla="*/ 2437 h 2474"/>
                            <a:gd name="T140" fmla="+- 0 11380 9139"/>
                            <a:gd name="T141" fmla="*/ T140 w 2767"/>
                            <a:gd name="T142" fmla="+- 0 2475 4"/>
                            <a:gd name="T143" fmla="*/ 2475 h 2474"/>
                            <a:gd name="T144" fmla="+- 0 11621 9139"/>
                            <a:gd name="T145" fmla="*/ T144 w 2767"/>
                            <a:gd name="T146" fmla="+- 0 2467 4"/>
                            <a:gd name="T147" fmla="*/ 2467 h 2474"/>
                            <a:gd name="T148" fmla="+- 0 11868 9139"/>
                            <a:gd name="T149" fmla="*/ T148 w 2767"/>
                            <a:gd name="T150" fmla="+- 0 2413 4"/>
                            <a:gd name="T151" fmla="*/ 2413 h 2474"/>
                            <a:gd name="T152" fmla="+- 0 10935 9139"/>
                            <a:gd name="T153" fmla="*/ T152 w 2767"/>
                            <a:gd name="T154" fmla="+- 0 1100 4"/>
                            <a:gd name="T155" fmla="*/ 1100 h 2474"/>
                            <a:gd name="T156" fmla="+- 0 10916 9139"/>
                            <a:gd name="T157" fmla="*/ T156 w 2767"/>
                            <a:gd name="T158" fmla="+- 0 942 4"/>
                            <a:gd name="T159" fmla="*/ 942 h 2474"/>
                            <a:gd name="T160" fmla="+- 0 10943 9139"/>
                            <a:gd name="T161" fmla="*/ T160 w 2767"/>
                            <a:gd name="T162" fmla="+- 0 736 4"/>
                            <a:gd name="T163" fmla="*/ 736 h 2474"/>
                            <a:gd name="T164" fmla="+- 0 11021 9139"/>
                            <a:gd name="T165" fmla="*/ T164 w 2767"/>
                            <a:gd name="T166" fmla="+- 0 531 4"/>
                            <a:gd name="T167" fmla="*/ 531 h 2474"/>
                            <a:gd name="T168" fmla="+- 0 11146 9139"/>
                            <a:gd name="T169" fmla="*/ T168 w 2767"/>
                            <a:gd name="T170" fmla="+- 0 343 4"/>
                            <a:gd name="T171" fmla="*/ 343 h 2474"/>
                            <a:gd name="T172" fmla="+- 0 11313 9139"/>
                            <a:gd name="T173" fmla="*/ T172 w 2767"/>
                            <a:gd name="T174" fmla="+- 0 190 4"/>
                            <a:gd name="T175" fmla="*/ 190 h 2474"/>
                            <a:gd name="T176" fmla="+- 0 11518 9139"/>
                            <a:gd name="T177" fmla="*/ T176 w 2767"/>
                            <a:gd name="T178" fmla="+- 0 89 4"/>
                            <a:gd name="T179" fmla="*/ 89 h 2474"/>
                            <a:gd name="T180" fmla="+- 0 11658 9139"/>
                            <a:gd name="T181" fmla="*/ T180 w 2767"/>
                            <a:gd name="T182" fmla="+- 0 83 4"/>
                            <a:gd name="T183" fmla="*/ 83 h 2474"/>
                            <a:gd name="T184" fmla="+- 0 11757 9139"/>
                            <a:gd name="T185" fmla="*/ T184 w 2767"/>
                            <a:gd name="T186" fmla="+- 0 144 4"/>
                            <a:gd name="T187" fmla="*/ 144 h 2474"/>
                            <a:gd name="T188" fmla="+- 0 11809 9139"/>
                            <a:gd name="T189" fmla="*/ T188 w 2767"/>
                            <a:gd name="T190" fmla="+- 0 280 4"/>
                            <a:gd name="T191" fmla="*/ 280 h 2474"/>
                            <a:gd name="T192" fmla="+- 0 11746 9139"/>
                            <a:gd name="T193" fmla="*/ T192 w 2767"/>
                            <a:gd name="T194" fmla="+- 0 543 4"/>
                            <a:gd name="T195" fmla="*/ 543 h 2474"/>
                            <a:gd name="T196" fmla="+- 0 11614 9139"/>
                            <a:gd name="T197" fmla="*/ T196 w 2767"/>
                            <a:gd name="T198" fmla="+- 0 717 4"/>
                            <a:gd name="T199" fmla="*/ 717 h 2474"/>
                            <a:gd name="T200" fmla="+- 0 11437 9139"/>
                            <a:gd name="T201" fmla="*/ T200 w 2767"/>
                            <a:gd name="T202" fmla="+- 0 868 4"/>
                            <a:gd name="T203" fmla="*/ 868 h 2474"/>
                            <a:gd name="T204" fmla="+- 0 11235 9139"/>
                            <a:gd name="T205" fmla="*/ T204 w 2767"/>
                            <a:gd name="T206" fmla="+- 0 989 4"/>
                            <a:gd name="T207" fmla="*/ 989 h 2474"/>
                            <a:gd name="T208" fmla="+- 0 11031 9139"/>
                            <a:gd name="T209" fmla="*/ T208 w 2767"/>
                            <a:gd name="T210" fmla="+- 0 1074 4"/>
                            <a:gd name="T211" fmla="*/ 1074 h 24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2767" h="2474">
                              <a:moveTo>
                                <a:pt x="2766" y="1762"/>
                              </a:moveTo>
                              <a:lnTo>
                                <a:pt x="2689" y="1789"/>
                              </a:lnTo>
                              <a:lnTo>
                                <a:pt x="2573" y="1818"/>
                              </a:lnTo>
                              <a:lnTo>
                                <a:pt x="2468" y="1830"/>
                              </a:lnTo>
                              <a:lnTo>
                                <a:pt x="2375" y="1828"/>
                              </a:lnTo>
                              <a:lnTo>
                                <a:pt x="2292" y="1815"/>
                              </a:lnTo>
                              <a:lnTo>
                                <a:pt x="2220" y="1793"/>
                              </a:lnTo>
                              <a:lnTo>
                                <a:pt x="2159" y="1764"/>
                              </a:lnTo>
                              <a:lnTo>
                                <a:pt x="2106" y="1731"/>
                              </a:lnTo>
                              <a:lnTo>
                                <a:pt x="2064" y="1696"/>
                              </a:lnTo>
                              <a:lnTo>
                                <a:pt x="2029" y="1662"/>
                              </a:lnTo>
                              <a:lnTo>
                                <a:pt x="2004" y="1631"/>
                              </a:lnTo>
                              <a:lnTo>
                                <a:pt x="1986" y="1606"/>
                              </a:lnTo>
                              <a:lnTo>
                                <a:pt x="1964" y="1574"/>
                              </a:lnTo>
                              <a:lnTo>
                                <a:pt x="2001" y="1561"/>
                              </a:lnTo>
                              <a:lnTo>
                                <a:pt x="2071" y="1537"/>
                              </a:lnTo>
                              <a:lnTo>
                                <a:pt x="2140" y="1512"/>
                              </a:lnTo>
                              <a:lnTo>
                                <a:pt x="2210" y="1484"/>
                              </a:lnTo>
                              <a:lnTo>
                                <a:pt x="2279" y="1455"/>
                              </a:lnTo>
                              <a:lnTo>
                                <a:pt x="2348" y="1424"/>
                              </a:lnTo>
                              <a:lnTo>
                                <a:pt x="2416" y="1392"/>
                              </a:lnTo>
                              <a:lnTo>
                                <a:pt x="2483" y="1357"/>
                              </a:lnTo>
                              <a:lnTo>
                                <a:pt x="2548" y="1321"/>
                              </a:lnTo>
                              <a:lnTo>
                                <a:pt x="2613" y="1283"/>
                              </a:lnTo>
                              <a:lnTo>
                                <a:pt x="2676" y="1244"/>
                              </a:lnTo>
                              <a:lnTo>
                                <a:pt x="2737" y="1203"/>
                              </a:lnTo>
                              <a:lnTo>
                                <a:pt x="2766" y="1182"/>
                              </a:lnTo>
                              <a:moveTo>
                                <a:pt x="1510" y="0"/>
                              </a:moveTo>
                              <a:lnTo>
                                <a:pt x="1498" y="13"/>
                              </a:lnTo>
                              <a:lnTo>
                                <a:pt x="1450" y="76"/>
                              </a:lnTo>
                              <a:lnTo>
                                <a:pt x="1404" y="141"/>
                              </a:lnTo>
                              <a:lnTo>
                                <a:pt x="1362" y="208"/>
                              </a:lnTo>
                              <a:lnTo>
                                <a:pt x="1322" y="279"/>
                              </a:lnTo>
                              <a:lnTo>
                                <a:pt x="1287" y="350"/>
                              </a:lnTo>
                              <a:lnTo>
                                <a:pt x="1255" y="423"/>
                              </a:lnTo>
                              <a:lnTo>
                                <a:pt x="1227" y="498"/>
                              </a:lnTo>
                              <a:lnTo>
                                <a:pt x="1203" y="574"/>
                              </a:lnTo>
                              <a:lnTo>
                                <a:pt x="1182" y="650"/>
                              </a:lnTo>
                              <a:lnTo>
                                <a:pt x="1165" y="728"/>
                              </a:lnTo>
                              <a:lnTo>
                                <a:pt x="1151" y="807"/>
                              </a:lnTo>
                              <a:lnTo>
                                <a:pt x="1141" y="886"/>
                              </a:lnTo>
                              <a:lnTo>
                                <a:pt x="1135" y="965"/>
                              </a:lnTo>
                              <a:lnTo>
                                <a:pt x="1132" y="1045"/>
                              </a:lnTo>
                              <a:lnTo>
                                <a:pt x="1133" y="1125"/>
                              </a:lnTo>
                              <a:lnTo>
                                <a:pt x="1082" y="1114"/>
                              </a:lnTo>
                              <a:lnTo>
                                <a:pt x="1032" y="1101"/>
                              </a:lnTo>
                              <a:lnTo>
                                <a:pt x="983" y="1085"/>
                              </a:lnTo>
                              <a:lnTo>
                                <a:pt x="936" y="1066"/>
                              </a:lnTo>
                              <a:lnTo>
                                <a:pt x="908" y="1052"/>
                              </a:lnTo>
                              <a:lnTo>
                                <a:pt x="877" y="1033"/>
                              </a:lnTo>
                              <a:lnTo>
                                <a:pt x="845" y="1008"/>
                              </a:lnTo>
                              <a:lnTo>
                                <a:pt x="812" y="977"/>
                              </a:lnTo>
                              <a:lnTo>
                                <a:pt x="779" y="939"/>
                              </a:lnTo>
                              <a:lnTo>
                                <a:pt x="748" y="893"/>
                              </a:lnTo>
                              <a:lnTo>
                                <a:pt x="719" y="838"/>
                              </a:lnTo>
                              <a:lnTo>
                                <a:pt x="693" y="774"/>
                              </a:lnTo>
                              <a:lnTo>
                                <a:pt x="672" y="701"/>
                              </a:lnTo>
                              <a:lnTo>
                                <a:pt x="656" y="616"/>
                              </a:lnTo>
                              <a:lnTo>
                                <a:pt x="647" y="520"/>
                              </a:lnTo>
                              <a:lnTo>
                                <a:pt x="645" y="411"/>
                              </a:lnTo>
                              <a:lnTo>
                                <a:pt x="651" y="290"/>
                              </a:lnTo>
                              <a:lnTo>
                                <a:pt x="667" y="155"/>
                              </a:lnTo>
                              <a:lnTo>
                                <a:pt x="696" y="0"/>
                              </a:lnTo>
                              <a:moveTo>
                                <a:pt x="40" y="0"/>
                              </a:moveTo>
                              <a:lnTo>
                                <a:pt x="3" y="135"/>
                              </a:lnTo>
                              <a:lnTo>
                                <a:pt x="0" y="344"/>
                              </a:lnTo>
                              <a:lnTo>
                                <a:pt x="33" y="662"/>
                              </a:lnTo>
                              <a:lnTo>
                                <a:pt x="51" y="782"/>
                              </a:lnTo>
                              <a:lnTo>
                                <a:pt x="77" y="892"/>
                              </a:lnTo>
                              <a:lnTo>
                                <a:pt x="108" y="993"/>
                              </a:lnTo>
                              <a:lnTo>
                                <a:pt x="144" y="1085"/>
                              </a:lnTo>
                              <a:lnTo>
                                <a:pt x="186" y="1169"/>
                              </a:lnTo>
                              <a:lnTo>
                                <a:pt x="231" y="1245"/>
                              </a:lnTo>
                              <a:lnTo>
                                <a:pt x="279" y="1313"/>
                              </a:lnTo>
                              <a:lnTo>
                                <a:pt x="330" y="1373"/>
                              </a:lnTo>
                              <a:lnTo>
                                <a:pt x="383" y="1427"/>
                              </a:lnTo>
                              <a:lnTo>
                                <a:pt x="437" y="1475"/>
                              </a:lnTo>
                              <a:lnTo>
                                <a:pt x="491" y="1517"/>
                              </a:lnTo>
                              <a:lnTo>
                                <a:pt x="546" y="1553"/>
                              </a:lnTo>
                              <a:lnTo>
                                <a:pt x="599" y="1584"/>
                              </a:lnTo>
                              <a:lnTo>
                                <a:pt x="651" y="1610"/>
                              </a:lnTo>
                              <a:lnTo>
                                <a:pt x="700" y="1632"/>
                              </a:lnTo>
                              <a:lnTo>
                                <a:pt x="746" y="1651"/>
                              </a:lnTo>
                              <a:lnTo>
                                <a:pt x="789" y="1666"/>
                              </a:lnTo>
                              <a:lnTo>
                                <a:pt x="827" y="1678"/>
                              </a:lnTo>
                              <a:lnTo>
                                <a:pt x="861" y="1687"/>
                              </a:lnTo>
                              <a:lnTo>
                                <a:pt x="888" y="1694"/>
                              </a:lnTo>
                              <a:lnTo>
                                <a:pt x="960" y="1711"/>
                              </a:lnTo>
                              <a:lnTo>
                                <a:pt x="1036" y="1724"/>
                              </a:lnTo>
                              <a:lnTo>
                                <a:pt x="1114" y="1734"/>
                              </a:lnTo>
                              <a:lnTo>
                                <a:pt x="1193" y="1740"/>
                              </a:lnTo>
                              <a:lnTo>
                                <a:pt x="1271" y="1743"/>
                              </a:lnTo>
                              <a:lnTo>
                                <a:pt x="1309" y="1825"/>
                              </a:lnTo>
                              <a:lnTo>
                                <a:pt x="1350" y="1902"/>
                              </a:lnTo>
                              <a:lnTo>
                                <a:pt x="1394" y="1975"/>
                              </a:lnTo>
                              <a:lnTo>
                                <a:pt x="1442" y="2042"/>
                              </a:lnTo>
                              <a:lnTo>
                                <a:pt x="1493" y="2106"/>
                              </a:lnTo>
                              <a:lnTo>
                                <a:pt x="1547" y="2164"/>
                              </a:lnTo>
                              <a:lnTo>
                                <a:pt x="1605" y="2218"/>
                              </a:lnTo>
                              <a:lnTo>
                                <a:pt x="1667" y="2267"/>
                              </a:lnTo>
                              <a:lnTo>
                                <a:pt x="1731" y="2311"/>
                              </a:lnTo>
                              <a:lnTo>
                                <a:pt x="1800" y="2350"/>
                              </a:lnTo>
                              <a:lnTo>
                                <a:pt x="1868" y="2383"/>
                              </a:lnTo>
                              <a:lnTo>
                                <a:pt x="1939" y="2410"/>
                              </a:lnTo>
                              <a:lnTo>
                                <a:pt x="2012" y="2433"/>
                              </a:lnTo>
                              <a:lnTo>
                                <a:pt x="2087" y="2451"/>
                              </a:lnTo>
                              <a:lnTo>
                                <a:pt x="2163" y="2463"/>
                              </a:lnTo>
                              <a:lnTo>
                                <a:pt x="2241" y="2471"/>
                              </a:lnTo>
                              <a:lnTo>
                                <a:pt x="2321" y="2474"/>
                              </a:lnTo>
                              <a:lnTo>
                                <a:pt x="2401" y="2471"/>
                              </a:lnTo>
                              <a:lnTo>
                                <a:pt x="2482" y="2463"/>
                              </a:lnTo>
                              <a:lnTo>
                                <a:pt x="2564" y="2450"/>
                              </a:lnTo>
                              <a:lnTo>
                                <a:pt x="2647" y="2432"/>
                              </a:lnTo>
                              <a:lnTo>
                                <a:pt x="2729" y="2409"/>
                              </a:lnTo>
                              <a:lnTo>
                                <a:pt x="2766" y="2397"/>
                              </a:lnTo>
                              <a:moveTo>
                                <a:pt x="1827" y="1089"/>
                              </a:moveTo>
                              <a:lnTo>
                                <a:pt x="1796" y="1096"/>
                              </a:lnTo>
                              <a:lnTo>
                                <a:pt x="1790" y="1066"/>
                              </a:lnTo>
                              <a:lnTo>
                                <a:pt x="1780" y="1003"/>
                              </a:lnTo>
                              <a:lnTo>
                                <a:pt x="1777" y="938"/>
                              </a:lnTo>
                              <a:lnTo>
                                <a:pt x="1780" y="870"/>
                              </a:lnTo>
                              <a:lnTo>
                                <a:pt x="1789" y="802"/>
                              </a:lnTo>
                              <a:lnTo>
                                <a:pt x="1804" y="732"/>
                              </a:lnTo>
                              <a:lnTo>
                                <a:pt x="1825" y="663"/>
                              </a:lnTo>
                              <a:lnTo>
                                <a:pt x="1851" y="595"/>
                              </a:lnTo>
                              <a:lnTo>
                                <a:pt x="1882" y="527"/>
                              </a:lnTo>
                              <a:lnTo>
                                <a:pt x="1919" y="462"/>
                              </a:lnTo>
                              <a:lnTo>
                                <a:pt x="1961" y="399"/>
                              </a:lnTo>
                              <a:lnTo>
                                <a:pt x="2007" y="339"/>
                              </a:lnTo>
                              <a:lnTo>
                                <a:pt x="2058" y="283"/>
                              </a:lnTo>
                              <a:lnTo>
                                <a:pt x="2114" y="232"/>
                              </a:lnTo>
                              <a:lnTo>
                                <a:pt x="2174" y="186"/>
                              </a:lnTo>
                              <a:lnTo>
                                <a:pt x="2238" y="146"/>
                              </a:lnTo>
                              <a:lnTo>
                                <a:pt x="2307" y="112"/>
                              </a:lnTo>
                              <a:lnTo>
                                <a:pt x="2379" y="85"/>
                              </a:lnTo>
                              <a:lnTo>
                                <a:pt x="2428" y="74"/>
                              </a:lnTo>
                              <a:lnTo>
                                <a:pt x="2475" y="72"/>
                              </a:lnTo>
                              <a:lnTo>
                                <a:pt x="2519" y="79"/>
                              </a:lnTo>
                              <a:lnTo>
                                <a:pt x="2560" y="96"/>
                              </a:lnTo>
                              <a:lnTo>
                                <a:pt x="2596" y="120"/>
                              </a:lnTo>
                              <a:lnTo>
                                <a:pt x="2618" y="140"/>
                              </a:lnTo>
                              <a:lnTo>
                                <a:pt x="2635" y="166"/>
                              </a:lnTo>
                              <a:lnTo>
                                <a:pt x="2655" y="210"/>
                              </a:lnTo>
                              <a:lnTo>
                                <a:pt x="2670" y="276"/>
                              </a:lnTo>
                              <a:lnTo>
                                <a:pt x="2667" y="359"/>
                              </a:lnTo>
                              <a:lnTo>
                                <a:pt x="2646" y="449"/>
                              </a:lnTo>
                              <a:lnTo>
                                <a:pt x="2607" y="539"/>
                              </a:lnTo>
                              <a:lnTo>
                                <a:pt x="2569" y="599"/>
                              </a:lnTo>
                              <a:lnTo>
                                <a:pt x="2525" y="657"/>
                              </a:lnTo>
                              <a:lnTo>
                                <a:pt x="2475" y="713"/>
                              </a:lnTo>
                              <a:lnTo>
                                <a:pt x="2420" y="766"/>
                              </a:lnTo>
                              <a:lnTo>
                                <a:pt x="2361" y="816"/>
                              </a:lnTo>
                              <a:lnTo>
                                <a:pt x="2298" y="864"/>
                              </a:lnTo>
                              <a:lnTo>
                                <a:pt x="2232" y="908"/>
                              </a:lnTo>
                              <a:lnTo>
                                <a:pt x="2165" y="948"/>
                              </a:lnTo>
                              <a:lnTo>
                                <a:pt x="2096" y="985"/>
                              </a:lnTo>
                              <a:lnTo>
                                <a:pt x="2027" y="1017"/>
                              </a:lnTo>
                              <a:lnTo>
                                <a:pt x="1959" y="1046"/>
                              </a:lnTo>
                              <a:lnTo>
                                <a:pt x="1892" y="1070"/>
                              </a:lnTo>
                              <a:lnTo>
                                <a:pt x="1827" y="1089"/>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DECC140" id="AutoShape 43" o:spid="_x0000_s1026" alt="&quot;&quot;" style="position:absolute;margin-left:370.1pt;margin-top:-111.85pt;width:138.3pt;height:123.7pt;z-index:251658244;visibility:visible;mso-wrap-style:square;mso-wrap-distance-left:9pt;mso-wrap-distance-top:0;mso-wrap-distance-right:9pt;mso-wrap-distance-bottom:0;mso-position-horizontal:absolute;mso-position-horizontal-relative:text;mso-position-vertical:absolute;mso-position-vertical-relative:text;v-text-anchor:top" coordsize="2767,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" path="m2766,1762r-77,27l2573,1818r-105,12l2375,1828r-83,-13l2220,1793r-61,-29l2106,1731r-42,-35l2029,1662r-25,-31l1986,1606r-22,-32l2001,1561r70,-24l2140,1512r70,-28l2279,1455r69,-31l2416,1392r67,-35l2548,1321r65,-38l2676,1244r61,-41l2766,1182m1510,r-12,13l1450,76r-46,65l1362,208r-40,71l1287,350r-32,73l1227,498r-24,76l1182,650r-17,78l1151,807r-10,79l1135,965r-3,80l1133,1125r-51,-11l1032,1101r-49,-16l936,1066r-28,-14l877,1033r-32,-25l812,977,779,939,748,893,719,838,693,774,672,701,656,616r-9,-96l645,411r6,-121l667,155,696,m40,l3,135,,344,33,662,51,782,77,892r31,101l144,1085r42,84l231,1245r48,68l330,1373r53,54l437,1475r54,42l546,1553r53,31l651,1610r49,22l746,1651r43,15l827,1678r34,9l888,1694r72,17l1036,1724r78,10l1193,1740r78,3l1309,1825r41,77l1394,1975r48,67l1493,2106r54,58l1605,2218r62,49l1731,2311r69,39l1868,2383r71,27l2012,2433r75,18l2163,2463r78,8l2321,2474r80,-3l2482,2463r82,-13l2647,2432r82,-23l2766,2397m1827,1089r-31,7l1790,1066r-10,-63l1777,938r3,-68l1789,802r15,-70l1825,663r26,-68l1882,527r37,-65l1961,399r46,-60l2058,283r56,-51l2174,186r64,-40l2307,112r72,-27l2428,74r47,-2l2519,79r41,17l2596,120r22,20l2635,166r20,44l2670,276r-3,83l2646,449r-39,90l2569,599r-44,58l2475,713r-55,53l2361,816r-63,48l2232,908r-67,40l2096,985r-69,32l1959,1046r-67,24l1827,1089e" filled="f" strokecolor="white" strokeweight=".5pt">
                <v:path arrowok="t" o:connecttype="custom" o:connectlocs="1633265,1156970;1454894,1155065;1336827,1101725;1272080,1038225;1270176,993775;1402843,944880;1533606,886460;1658655,817245;1755775,753110;920417,50800;839167,179705;778863,318770;739508,464820;720465,615315;686822,709930;594145,679450;536381,642620;474808,569595;426566,447675;409427,263525;441800,2540;0,220980;48877,568960;118067,744855;209474,874395;311672,965835;413236,1024890;500834,1060450;563676,1078230;707134,1103630;830915,1161415;915339,1299210;1018807,1410970;1142587,1494790;1277158,1547495;1422521,1571625;1575500,1566545;1732289,1532255;1140048,698500;1127987,598170;1145126,467360;1194638,337185;1273984,217805;1379991,120650;1510119,56515;1598987,52705;1661829,91440;1694837,177800;1654847,344805;1571057,455295;1458703,551180;1330479,628015;1200986,681990" o:connectangles="0,0,0,0,0,0,0,0,0,0,0,0,0,0,0,0,0,0,0,0,0,0,0,0,0,0,0,0,0,0,0,0,0,0,0,0,0,0,0,0,0,0,0,0,0,0,0,0,0,0,0,0,0"/>
              </v:shape>
            </w:pict>
          </mc:Fallback>
        </mc:AlternateContent>
      </w:r>
      <w:r>
        <w:rPr>
          <w:noProof/>
        </w:rPr>
        <mc:AlternateContent>
          <mc:Choice Requires="wps">
            <w:drawing>
              <wp:anchor distT="0" distB="0" distL="114300" distR="114300" simplePos="0" relativeHeight="251658242" behindDoc="0" locked="0" layoutInCell="1" allowOverlap="1" wp14:anchorId="291DCAC2" wp14:editId="176D9A55">
                <wp:simplePos x="0" y="0"/>
                <wp:positionH relativeFrom="column">
                  <wp:posOffset>4726305</wp:posOffset>
                </wp:positionH>
                <wp:positionV relativeFrom="paragraph">
                  <wp:posOffset>-1438275</wp:posOffset>
                </wp:positionV>
                <wp:extent cx="1746885" cy="1710055"/>
                <wp:effectExtent l="0" t="0" r="0" b="0"/>
                <wp:wrapNone/>
                <wp:docPr id="27" name="AutoShap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6885" cy="1710055"/>
                        </a:xfrm>
                        <a:custGeom>
                          <a:avLst/>
                          <a:gdLst>
                            <a:gd name="T0" fmla="+- 0 9211 9154"/>
                            <a:gd name="T1" fmla="*/ T0 w 2752"/>
                            <a:gd name="T2" fmla="+- 0 167 4"/>
                            <a:gd name="T3" fmla="*/ 167 h 2693"/>
                            <a:gd name="T4" fmla="+- 0 9188 9154"/>
                            <a:gd name="T5" fmla="*/ T4 w 2752"/>
                            <a:gd name="T6" fmla="+- 0 886 4"/>
                            <a:gd name="T7" fmla="*/ 886 h 2693"/>
                            <a:gd name="T8" fmla="+- 0 9262 9154"/>
                            <a:gd name="T9" fmla="*/ T8 w 2752"/>
                            <a:gd name="T10" fmla="+- 0 1217 4"/>
                            <a:gd name="T11" fmla="*/ 1217 h 2693"/>
                            <a:gd name="T12" fmla="+- 0 9385 9154"/>
                            <a:gd name="T13" fmla="*/ T12 w 2752"/>
                            <a:gd name="T14" fmla="+- 0 1469 4"/>
                            <a:gd name="T15" fmla="*/ 1469 h 2693"/>
                            <a:gd name="T16" fmla="+- 0 9537 9154"/>
                            <a:gd name="T17" fmla="*/ T16 w 2752"/>
                            <a:gd name="T18" fmla="+- 0 1651 4"/>
                            <a:gd name="T19" fmla="*/ 1651 h 2693"/>
                            <a:gd name="T20" fmla="+- 0 9700 9154"/>
                            <a:gd name="T21" fmla="*/ T20 w 2752"/>
                            <a:gd name="T22" fmla="+- 0 1777 4"/>
                            <a:gd name="T23" fmla="*/ 1777 h 2693"/>
                            <a:gd name="T24" fmla="+- 0 9854 9154"/>
                            <a:gd name="T25" fmla="*/ T24 w 2752"/>
                            <a:gd name="T26" fmla="+- 0 1856 4"/>
                            <a:gd name="T27" fmla="*/ 1856 h 2693"/>
                            <a:gd name="T28" fmla="+- 0 9982 9154"/>
                            <a:gd name="T29" fmla="*/ T28 w 2752"/>
                            <a:gd name="T30" fmla="+- 0 1901 4"/>
                            <a:gd name="T31" fmla="*/ 1901 h 2693"/>
                            <a:gd name="T32" fmla="+- 0 10114 9154"/>
                            <a:gd name="T33" fmla="*/ T32 w 2752"/>
                            <a:gd name="T34" fmla="+- 0 1934 4"/>
                            <a:gd name="T35" fmla="*/ 1934 h 2693"/>
                            <a:gd name="T36" fmla="+- 0 10347 9154"/>
                            <a:gd name="T37" fmla="*/ T36 w 2752"/>
                            <a:gd name="T38" fmla="+- 0 1964 4"/>
                            <a:gd name="T39" fmla="*/ 1964 h 2693"/>
                            <a:gd name="T40" fmla="+- 0 10504 9154"/>
                            <a:gd name="T41" fmla="*/ T40 w 2752"/>
                            <a:gd name="T42" fmla="+- 0 2126 4"/>
                            <a:gd name="T43" fmla="*/ 2126 h 2693"/>
                            <a:gd name="T44" fmla="+- 0 10647 9154"/>
                            <a:gd name="T45" fmla="*/ T44 w 2752"/>
                            <a:gd name="T46" fmla="+- 0 2329 4"/>
                            <a:gd name="T47" fmla="*/ 2329 h 2693"/>
                            <a:gd name="T48" fmla="+- 0 10821 9154"/>
                            <a:gd name="T49" fmla="*/ T48 w 2752"/>
                            <a:gd name="T50" fmla="+- 0 2491 4"/>
                            <a:gd name="T51" fmla="*/ 2491 h 2693"/>
                            <a:gd name="T52" fmla="+- 0 11022 9154"/>
                            <a:gd name="T53" fmla="*/ T52 w 2752"/>
                            <a:gd name="T54" fmla="+- 0 2606 4"/>
                            <a:gd name="T55" fmla="*/ 2606 h 2693"/>
                            <a:gd name="T56" fmla="+- 0 11241 9154"/>
                            <a:gd name="T57" fmla="*/ T56 w 2752"/>
                            <a:gd name="T58" fmla="+- 0 2675 4"/>
                            <a:gd name="T59" fmla="*/ 2675 h 2693"/>
                            <a:gd name="T60" fmla="+- 0 11475 9154"/>
                            <a:gd name="T61" fmla="*/ T60 w 2752"/>
                            <a:gd name="T62" fmla="+- 0 2697 4"/>
                            <a:gd name="T63" fmla="*/ 2697 h 2693"/>
                            <a:gd name="T64" fmla="+- 0 11719 9154"/>
                            <a:gd name="T65" fmla="*/ T64 w 2752"/>
                            <a:gd name="T66" fmla="+- 0 2674 4"/>
                            <a:gd name="T67" fmla="*/ 2674 h 2693"/>
                            <a:gd name="T68" fmla="+- 0 11905 9154"/>
                            <a:gd name="T69" fmla="*/ T68 w 2752"/>
                            <a:gd name="T70" fmla="+- 0 2626 4"/>
                            <a:gd name="T71" fmla="*/ 2626 h 2693"/>
                            <a:gd name="T72" fmla="+- 0 11529 9154"/>
                            <a:gd name="T73" fmla="*/ T72 w 2752"/>
                            <a:gd name="T74" fmla="+- 0 2052 4"/>
                            <a:gd name="T75" fmla="*/ 2052 h 2693"/>
                            <a:gd name="T76" fmla="+- 0 11313 9154"/>
                            <a:gd name="T77" fmla="*/ T76 w 2752"/>
                            <a:gd name="T78" fmla="+- 0 1988 4"/>
                            <a:gd name="T79" fmla="*/ 1988 h 2693"/>
                            <a:gd name="T80" fmla="+- 0 11184 9154"/>
                            <a:gd name="T81" fmla="*/ T80 w 2752"/>
                            <a:gd name="T82" fmla="+- 0 1886 4"/>
                            <a:gd name="T83" fmla="*/ 1886 h 2693"/>
                            <a:gd name="T84" fmla="+- 0 11119 9154"/>
                            <a:gd name="T85" fmla="*/ T84 w 2752"/>
                            <a:gd name="T86" fmla="+- 0 1797 4"/>
                            <a:gd name="T87" fmla="*/ 1797 h 2693"/>
                            <a:gd name="T88" fmla="+- 0 11364 9154"/>
                            <a:gd name="T89" fmla="*/ T88 w 2752"/>
                            <a:gd name="T90" fmla="+- 0 1708 4"/>
                            <a:gd name="T91" fmla="*/ 1708 h 2693"/>
                            <a:gd name="T92" fmla="+- 0 11570 9154"/>
                            <a:gd name="T93" fmla="*/ T92 w 2752"/>
                            <a:gd name="T94" fmla="+- 0 1615 4"/>
                            <a:gd name="T95" fmla="*/ 1615 h 2693"/>
                            <a:gd name="T96" fmla="+- 0 11767 9154"/>
                            <a:gd name="T97" fmla="*/ T96 w 2752"/>
                            <a:gd name="T98" fmla="+- 0 1507 4"/>
                            <a:gd name="T99" fmla="*/ 1507 h 2693"/>
                            <a:gd name="T100" fmla="+- 0 11905 9154"/>
                            <a:gd name="T101" fmla="*/ T100 w 2752"/>
                            <a:gd name="T102" fmla="+- 0 1417 4"/>
                            <a:gd name="T103" fmla="*/ 1417 h 2693"/>
                            <a:gd name="T104" fmla="+- 0 10237 9154"/>
                            <a:gd name="T105" fmla="*/ T104 w 2752"/>
                            <a:gd name="T106" fmla="+- 0 1338 4"/>
                            <a:gd name="T107" fmla="*/ 1338 h 2693"/>
                            <a:gd name="T108" fmla="+- 0 10091 9154"/>
                            <a:gd name="T109" fmla="*/ T108 w 2752"/>
                            <a:gd name="T110" fmla="+- 0 1290 4"/>
                            <a:gd name="T111" fmla="*/ 1290 h 2693"/>
                            <a:gd name="T112" fmla="+- 0 9999 9154"/>
                            <a:gd name="T113" fmla="*/ T112 w 2752"/>
                            <a:gd name="T114" fmla="+- 0 1232 4"/>
                            <a:gd name="T115" fmla="*/ 1232 h 2693"/>
                            <a:gd name="T116" fmla="+- 0 9902 9154"/>
                            <a:gd name="T117" fmla="*/ T116 w 2752"/>
                            <a:gd name="T118" fmla="+- 0 1117 4"/>
                            <a:gd name="T119" fmla="*/ 1117 h 2693"/>
                            <a:gd name="T120" fmla="+- 0 9827 9154"/>
                            <a:gd name="T121" fmla="*/ T120 w 2752"/>
                            <a:gd name="T122" fmla="+- 0 924 4"/>
                            <a:gd name="T123" fmla="*/ 924 h 2693"/>
                            <a:gd name="T124" fmla="+- 0 9799 9154"/>
                            <a:gd name="T125" fmla="*/ T124 w 2752"/>
                            <a:gd name="T126" fmla="+- 0 635 4"/>
                            <a:gd name="T127" fmla="*/ 635 h 2693"/>
                            <a:gd name="T128" fmla="+- 0 9861 9154"/>
                            <a:gd name="T129" fmla="*/ T128 w 2752"/>
                            <a:gd name="T130" fmla="+- 0 169 4"/>
                            <a:gd name="T131" fmla="*/ 169 h 2693"/>
                            <a:gd name="T132" fmla="+- 0 11905 9154"/>
                            <a:gd name="T133" fmla="*/ T132 w 2752"/>
                            <a:gd name="T134" fmla="+- 0 1991 4"/>
                            <a:gd name="T135" fmla="*/ 1991 h 2693"/>
                            <a:gd name="T136" fmla="+- 0 11622 9154"/>
                            <a:gd name="T137" fmla="*/ T136 w 2752"/>
                            <a:gd name="T138" fmla="+- 0 2054 4"/>
                            <a:gd name="T139" fmla="*/ 2054 h 2693"/>
                            <a:gd name="T140" fmla="+- 0 11905 9154"/>
                            <a:gd name="T141" fmla="*/ T140 w 2752"/>
                            <a:gd name="T142" fmla="+- 0 4 4"/>
                            <a:gd name="T143" fmla="*/ 4 h 2693"/>
                            <a:gd name="T144" fmla="+- 0 10815 9154"/>
                            <a:gd name="T145" fmla="*/ T144 w 2752"/>
                            <a:gd name="T146" fmla="+- 0 69 4"/>
                            <a:gd name="T147" fmla="*/ 69 h 2693"/>
                            <a:gd name="T148" fmla="+- 0 10653 9154"/>
                            <a:gd name="T149" fmla="*/ T148 w 2752"/>
                            <a:gd name="T150" fmla="+- 0 237 4"/>
                            <a:gd name="T151" fmla="*/ 237 h 2693"/>
                            <a:gd name="T152" fmla="+- 0 10516 9154"/>
                            <a:gd name="T153" fmla="*/ T152 w 2752"/>
                            <a:gd name="T154" fmla="+- 0 432 4"/>
                            <a:gd name="T155" fmla="*/ 432 h 2693"/>
                            <a:gd name="T156" fmla="+- 0 10410 9154"/>
                            <a:gd name="T157" fmla="*/ T156 w 2752"/>
                            <a:gd name="T158" fmla="+- 0 647 4"/>
                            <a:gd name="T159" fmla="*/ 647 h 2693"/>
                            <a:gd name="T160" fmla="+- 0 10337 9154"/>
                            <a:gd name="T161" fmla="*/ T160 w 2752"/>
                            <a:gd name="T162" fmla="+- 0 874 4"/>
                            <a:gd name="T163" fmla="*/ 874 h 2693"/>
                            <a:gd name="T164" fmla="+- 0 10296 9154"/>
                            <a:gd name="T165" fmla="*/ T164 w 2752"/>
                            <a:gd name="T166" fmla="+- 0 1110 4"/>
                            <a:gd name="T167" fmla="*/ 1110 h 2693"/>
                            <a:gd name="T168" fmla="+- 0 10288 9154"/>
                            <a:gd name="T169" fmla="*/ T168 w 2752"/>
                            <a:gd name="T170" fmla="+- 0 1349 4"/>
                            <a:gd name="T171" fmla="*/ 1349 h 2693"/>
                            <a:gd name="T172" fmla="+- 0 10951 9154"/>
                            <a:gd name="T173" fmla="*/ T172 w 2752"/>
                            <a:gd name="T174" fmla="+- 0 1320 4"/>
                            <a:gd name="T175" fmla="*/ 1320 h 2693"/>
                            <a:gd name="T176" fmla="+- 0 10932 9154"/>
                            <a:gd name="T177" fmla="*/ T176 w 2752"/>
                            <a:gd name="T178" fmla="+- 0 1161 4"/>
                            <a:gd name="T179" fmla="*/ 1161 h 2693"/>
                            <a:gd name="T180" fmla="+- 0 10959 9154"/>
                            <a:gd name="T181" fmla="*/ T180 w 2752"/>
                            <a:gd name="T182" fmla="+- 0 956 4"/>
                            <a:gd name="T183" fmla="*/ 956 h 2693"/>
                            <a:gd name="T184" fmla="+- 0 11037 9154"/>
                            <a:gd name="T185" fmla="*/ T184 w 2752"/>
                            <a:gd name="T186" fmla="+- 0 751 4"/>
                            <a:gd name="T187" fmla="*/ 751 h 2693"/>
                            <a:gd name="T188" fmla="+- 0 11162 9154"/>
                            <a:gd name="T189" fmla="*/ T188 w 2752"/>
                            <a:gd name="T190" fmla="+- 0 563 4"/>
                            <a:gd name="T191" fmla="*/ 563 h 2693"/>
                            <a:gd name="T192" fmla="+- 0 11329 9154"/>
                            <a:gd name="T193" fmla="*/ T192 w 2752"/>
                            <a:gd name="T194" fmla="+- 0 410 4"/>
                            <a:gd name="T195" fmla="*/ 410 h 2693"/>
                            <a:gd name="T196" fmla="+- 0 11533 9154"/>
                            <a:gd name="T197" fmla="*/ T196 w 2752"/>
                            <a:gd name="T198" fmla="+- 0 309 4"/>
                            <a:gd name="T199" fmla="*/ 309 h 2693"/>
                            <a:gd name="T200" fmla="+- 0 11905 9154"/>
                            <a:gd name="T201" fmla="*/ T200 w 2752"/>
                            <a:gd name="T202" fmla="+- 0 296 4"/>
                            <a:gd name="T203" fmla="*/ 296 h 2693"/>
                            <a:gd name="T204" fmla="+- 0 11629 9154"/>
                            <a:gd name="T205" fmla="*/ T204 w 2752"/>
                            <a:gd name="T206" fmla="+- 0 296 4"/>
                            <a:gd name="T207" fmla="*/ 296 h 2693"/>
                            <a:gd name="T208" fmla="+- 0 11751 9154"/>
                            <a:gd name="T209" fmla="*/ T208 w 2752"/>
                            <a:gd name="T210" fmla="+- 0 344 4"/>
                            <a:gd name="T211" fmla="*/ 344 h 2693"/>
                            <a:gd name="T212" fmla="+- 0 11809 9154"/>
                            <a:gd name="T213" fmla="*/ T212 w 2752"/>
                            <a:gd name="T214" fmla="+- 0 433 4"/>
                            <a:gd name="T215" fmla="*/ 433 h 2693"/>
                            <a:gd name="T216" fmla="+- 0 11800 9154"/>
                            <a:gd name="T217" fmla="*/ T216 w 2752"/>
                            <a:gd name="T218" fmla="+- 0 673 4"/>
                            <a:gd name="T219" fmla="*/ 673 h 2693"/>
                            <a:gd name="T220" fmla="+- 0 11680 9154"/>
                            <a:gd name="T221" fmla="*/ T220 w 2752"/>
                            <a:gd name="T222" fmla="+- 0 881 4"/>
                            <a:gd name="T223" fmla="*/ 881 h 2693"/>
                            <a:gd name="T224" fmla="+- 0 11515 9154"/>
                            <a:gd name="T225" fmla="*/ T224 w 2752"/>
                            <a:gd name="T226" fmla="+- 0 1040 4"/>
                            <a:gd name="T227" fmla="*/ 1040 h 2693"/>
                            <a:gd name="T228" fmla="+- 0 11320 9154"/>
                            <a:gd name="T229" fmla="*/ T228 w 2752"/>
                            <a:gd name="T230" fmla="+- 0 1172 4"/>
                            <a:gd name="T231" fmla="*/ 1172 h 2693"/>
                            <a:gd name="T232" fmla="+- 0 11114 9154"/>
                            <a:gd name="T233" fmla="*/ T232 w 2752"/>
                            <a:gd name="T234" fmla="+- 0 1269 4"/>
                            <a:gd name="T235" fmla="*/ 1269 h 2693"/>
                            <a:gd name="T236" fmla="+- 0 10951 9154"/>
                            <a:gd name="T237" fmla="*/ T236 w 2752"/>
                            <a:gd name="T238" fmla="+- 0 1320 4"/>
                            <a:gd name="T239" fmla="*/ 1320 h 26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752" h="2693">
                              <a:moveTo>
                                <a:pt x="751" y="0"/>
                              </a:moveTo>
                              <a:lnTo>
                                <a:pt x="127" y="0"/>
                              </a:lnTo>
                              <a:lnTo>
                                <a:pt x="57" y="163"/>
                              </a:lnTo>
                              <a:lnTo>
                                <a:pt x="3" y="355"/>
                              </a:lnTo>
                              <a:lnTo>
                                <a:pt x="0" y="564"/>
                              </a:lnTo>
                              <a:lnTo>
                                <a:pt x="34" y="882"/>
                              </a:lnTo>
                              <a:lnTo>
                                <a:pt x="52" y="1002"/>
                              </a:lnTo>
                              <a:lnTo>
                                <a:pt x="77" y="1112"/>
                              </a:lnTo>
                              <a:lnTo>
                                <a:pt x="108" y="1213"/>
                              </a:lnTo>
                              <a:lnTo>
                                <a:pt x="145" y="1305"/>
                              </a:lnTo>
                              <a:lnTo>
                                <a:pt x="186" y="1389"/>
                              </a:lnTo>
                              <a:lnTo>
                                <a:pt x="231" y="1465"/>
                              </a:lnTo>
                              <a:lnTo>
                                <a:pt x="280" y="1533"/>
                              </a:lnTo>
                              <a:lnTo>
                                <a:pt x="331" y="1593"/>
                              </a:lnTo>
                              <a:lnTo>
                                <a:pt x="383" y="1647"/>
                              </a:lnTo>
                              <a:lnTo>
                                <a:pt x="437" y="1695"/>
                              </a:lnTo>
                              <a:lnTo>
                                <a:pt x="492" y="1737"/>
                              </a:lnTo>
                              <a:lnTo>
                                <a:pt x="546" y="1773"/>
                              </a:lnTo>
                              <a:lnTo>
                                <a:pt x="599" y="1804"/>
                              </a:lnTo>
                              <a:lnTo>
                                <a:pt x="651" y="1830"/>
                              </a:lnTo>
                              <a:lnTo>
                                <a:pt x="700" y="1852"/>
                              </a:lnTo>
                              <a:lnTo>
                                <a:pt x="747" y="1871"/>
                              </a:lnTo>
                              <a:lnTo>
                                <a:pt x="790" y="1885"/>
                              </a:lnTo>
                              <a:lnTo>
                                <a:pt x="828" y="1897"/>
                              </a:lnTo>
                              <a:lnTo>
                                <a:pt x="861" y="1907"/>
                              </a:lnTo>
                              <a:lnTo>
                                <a:pt x="888" y="1914"/>
                              </a:lnTo>
                              <a:lnTo>
                                <a:pt x="960" y="1930"/>
                              </a:lnTo>
                              <a:lnTo>
                                <a:pt x="1036" y="1944"/>
                              </a:lnTo>
                              <a:lnTo>
                                <a:pt x="1114" y="1954"/>
                              </a:lnTo>
                              <a:lnTo>
                                <a:pt x="1193" y="1960"/>
                              </a:lnTo>
                              <a:lnTo>
                                <a:pt x="1272" y="1963"/>
                              </a:lnTo>
                              <a:lnTo>
                                <a:pt x="1309" y="2045"/>
                              </a:lnTo>
                              <a:lnTo>
                                <a:pt x="1350" y="2122"/>
                              </a:lnTo>
                              <a:lnTo>
                                <a:pt x="1394" y="2194"/>
                              </a:lnTo>
                              <a:lnTo>
                                <a:pt x="1442" y="2262"/>
                              </a:lnTo>
                              <a:lnTo>
                                <a:pt x="1493" y="2325"/>
                              </a:lnTo>
                              <a:lnTo>
                                <a:pt x="1548" y="2384"/>
                              </a:lnTo>
                              <a:lnTo>
                                <a:pt x="1606" y="2438"/>
                              </a:lnTo>
                              <a:lnTo>
                                <a:pt x="1667" y="2487"/>
                              </a:lnTo>
                              <a:lnTo>
                                <a:pt x="1732" y="2531"/>
                              </a:lnTo>
                              <a:lnTo>
                                <a:pt x="1800" y="2570"/>
                              </a:lnTo>
                              <a:lnTo>
                                <a:pt x="1868" y="2602"/>
                              </a:lnTo>
                              <a:lnTo>
                                <a:pt x="1939" y="2630"/>
                              </a:lnTo>
                              <a:lnTo>
                                <a:pt x="2012" y="2653"/>
                              </a:lnTo>
                              <a:lnTo>
                                <a:pt x="2087" y="2671"/>
                              </a:lnTo>
                              <a:lnTo>
                                <a:pt x="2164" y="2683"/>
                              </a:lnTo>
                              <a:lnTo>
                                <a:pt x="2242" y="2691"/>
                              </a:lnTo>
                              <a:lnTo>
                                <a:pt x="2321" y="2693"/>
                              </a:lnTo>
                              <a:lnTo>
                                <a:pt x="2402" y="2691"/>
                              </a:lnTo>
                              <a:lnTo>
                                <a:pt x="2483" y="2683"/>
                              </a:lnTo>
                              <a:lnTo>
                                <a:pt x="2565" y="2670"/>
                              </a:lnTo>
                              <a:lnTo>
                                <a:pt x="2647" y="2652"/>
                              </a:lnTo>
                              <a:lnTo>
                                <a:pt x="2730" y="2629"/>
                              </a:lnTo>
                              <a:lnTo>
                                <a:pt x="2751" y="2622"/>
                              </a:lnTo>
                              <a:lnTo>
                                <a:pt x="2751" y="2050"/>
                              </a:lnTo>
                              <a:lnTo>
                                <a:pt x="2468" y="2050"/>
                              </a:lnTo>
                              <a:lnTo>
                                <a:pt x="2375" y="2048"/>
                              </a:lnTo>
                              <a:lnTo>
                                <a:pt x="2293" y="2035"/>
                              </a:lnTo>
                              <a:lnTo>
                                <a:pt x="2221" y="2013"/>
                              </a:lnTo>
                              <a:lnTo>
                                <a:pt x="2159" y="1984"/>
                              </a:lnTo>
                              <a:lnTo>
                                <a:pt x="2107" y="1951"/>
                              </a:lnTo>
                              <a:lnTo>
                                <a:pt x="2064" y="1916"/>
                              </a:lnTo>
                              <a:lnTo>
                                <a:pt x="2030" y="1882"/>
                              </a:lnTo>
                              <a:lnTo>
                                <a:pt x="2004" y="1851"/>
                              </a:lnTo>
                              <a:lnTo>
                                <a:pt x="1986" y="1826"/>
                              </a:lnTo>
                              <a:lnTo>
                                <a:pt x="1965" y="1793"/>
                              </a:lnTo>
                              <a:lnTo>
                                <a:pt x="2071" y="1757"/>
                              </a:lnTo>
                              <a:lnTo>
                                <a:pt x="2141" y="1732"/>
                              </a:lnTo>
                              <a:lnTo>
                                <a:pt x="2210" y="1704"/>
                              </a:lnTo>
                              <a:lnTo>
                                <a:pt x="2280" y="1675"/>
                              </a:lnTo>
                              <a:lnTo>
                                <a:pt x="2348" y="1644"/>
                              </a:lnTo>
                              <a:lnTo>
                                <a:pt x="2416" y="1611"/>
                              </a:lnTo>
                              <a:lnTo>
                                <a:pt x="2483" y="1577"/>
                              </a:lnTo>
                              <a:lnTo>
                                <a:pt x="2549" y="1541"/>
                              </a:lnTo>
                              <a:lnTo>
                                <a:pt x="2613" y="1503"/>
                              </a:lnTo>
                              <a:lnTo>
                                <a:pt x="2677" y="1464"/>
                              </a:lnTo>
                              <a:lnTo>
                                <a:pt x="2738" y="1423"/>
                              </a:lnTo>
                              <a:lnTo>
                                <a:pt x="2751" y="1413"/>
                              </a:lnTo>
                              <a:lnTo>
                                <a:pt x="2751" y="1345"/>
                              </a:lnTo>
                              <a:lnTo>
                                <a:pt x="1134" y="1345"/>
                              </a:lnTo>
                              <a:lnTo>
                                <a:pt x="1083" y="1334"/>
                              </a:lnTo>
                              <a:lnTo>
                                <a:pt x="1033" y="1321"/>
                              </a:lnTo>
                              <a:lnTo>
                                <a:pt x="984" y="1305"/>
                              </a:lnTo>
                              <a:lnTo>
                                <a:pt x="937" y="1286"/>
                              </a:lnTo>
                              <a:lnTo>
                                <a:pt x="909" y="1272"/>
                              </a:lnTo>
                              <a:lnTo>
                                <a:pt x="878" y="1253"/>
                              </a:lnTo>
                              <a:lnTo>
                                <a:pt x="845" y="1228"/>
                              </a:lnTo>
                              <a:lnTo>
                                <a:pt x="812" y="1197"/>
                              </a:lnTo>
                              <a:lnTo>
                                <a:pt x="780" y="1159"/>
                              </a:lnTo>
                              <a:lnTo>
                                <a:pt x="748" y="1113"/>
                              </a:lnTo>
                              <a:lnTo>
                                <a:pt x="719" y="1058"/>
                              </a:lnTo>
                              <a:lnTo>
                                <a:pt x="694" y="994"/>
                              </a:lnTo>
                              <a:lnTo>
                                <a:pt x="673" y="920"/>
                              </a:lnTo>
                              <a:lnTo>
                                <a:pt x="657" y="836"/>
                              </a:lnTo>
                              <a:lnTo>
                                <a:pt x="648" y="739"/>
                              </a:lnTo>
                              <a:lnTo>
                                <a:pt x="645" y="631"/>
                              </a:lnTo>
                              <a:lnTo>
                                <a:pt x="652" y="510"/>
                              </a:lnTo>
                              <a:lnTo>
                                <a:pt x="667" y="374"/>
                              </a:lnTo>
                              <a:lnTo>
                                <a:pt x="707" y="165"/>
                              </a:lnTo>
                              <a:lnTo>
                                <a:pt x="748" y="10"/>
                              </a:lnTo>
                              <a:lnTo>
                                <a:pt x="751" y="0"/>
                              </a:lnTo>
                              <a:close/>
                              <a:moveTo>
                                <a:pt x="2751" y="1987"/>
                              </a:moveTo>
                              <a:lnTo>
                                <a:pt x="2690" y="2008"/>
                              </a:lnTo>
                              <a:lnTo>
                                <a:pt x="2573" y="2037"/>
                              </a:lnTo>
                              <a:lnTo>
                                <a:pt x="2468" y="2050"/>
                              </a:lnTo>
                              <a:lnTo>
                                <a:pt x="2751" y="2050"/>
                              </a:lnTo>
                              <a:lnTo>
                                <a:pt x="2751" y="1987"/>
                              </a:lnTo>
                              <a:close/>
                              <a:moveTo>
                                <a:pt x="2751" y="0"/>
                              </a:moveTo>
                              <a:lnTo>
                                <a:pt x="1739" y="0"/>
                              </a:lnTo>
                              <a:lnTo>
                                <a:pt x="1720" y="15"/>
                              </a:lnTo>
                              <a:lnTo>
                                <a:pt x="1661" y="65"/>
                              </a:lnTo>
                              <a:lnTo>
                                <a:pt x="1604" y="118"/>
                              </a:lnTo>
                              <a:lnTo>
                                <a:pt x="1550" y="174"/>
                              </a:lnTo>
                              <a:lnTo>
                                <a:pt x="1499" y="233"/>
                              </a:lnTo>
                              <a:lnTo>
                                <a:pt x="1450" y="295"/>
                              </a:lnTo>
                              <a:lnTo>
                                <a:pt x="1405" y="360"/>
                              </a:lnTo>
                              <a:lnTo>
                                <a:pt x="1362" y="428"/>
                              </a:lnTo>
                              <a:lnTo>
                                <a:pt x="1323" y="499"/>
                              </a:lnTo>
                              <a:lnTo>
                                <a:pt x="1288" y="570"/>
                              </a:lnTo>
                              <a:lnTo>
                                <a:pt x="1256" y="643"/>
                              </a:lnTo>
                              <a:lnTo>
                                <a:pt x="1228" y="718"/>
                              </a:lnTo>
                              <a:lnTo>
                                <a:pt x="1203" y="793"/>
                              </a:lnTo>
                              <a:lnTo>
                                <a:pt x="1183" y="870"/>
                              </a:lnTo>
                              <a:lnTo>
                                <a:pt x="1165" y="948"/>
                              </a:lnTo>
                              <a:lnTo>
                                <a:pt x="1152" y="1026"/>
                              </a:lnTo>
                              <a:lnTo>
                                <a:pt x="1142" y="1106"/>
                              </a:lnTo>
                              <a:lnTo>
                                <a:pt x="1135" y="1185"/>
                              </a:lnTo>
                              <a:lnTo>
                                <a:pt x="1133" y="1265"/>
                              </a:lnTo>
                              <a:lnTo>
                                <a:pt x="1134" y="1345"/>
                              </a:lnTo>
                              <a:lnTo>
                                <a:pt x="2751" y="1345"/>
                              </a:lnTo>
                              <a:lnTo>
                                <a:pt x="2751" y="1316"/>
                              </a:lnTo>
                              <a:lnTo>
                                <a:pt x="1797" y="1316"/>
                              </a:lnTo>
                              <a:lnTo>
                                <a:pt x="1791" y="1285"/>
                              </a:lnTo>
                              <a:lnTo>
                                <a:pt x="1781" y="1223"/>
                              </a:lnTo>
                              <a:lnTo>
                                <a:pt x="1778" y="1157"/>
                              </a:lnTo>
                              <a:lnTo>
                                <a:pt x="1781" y="1090"/>
                              </a:lnTo>
                              <a:lnTo>
                                <a:pt x="1790" y="1022"/>
                              </a:lnTo>
                              <a:lnTo>
                                <a:pt x="1805" y="952"/>
                              </a:lnTo>
                              <a:lnTo>
                                <a:pt x="1825" y="883"/>
                              </a:lnTo>
                              <a:lnTo>
                                <a:pt x="1851" y="814"/>
                              </a:lnTo>
                              <a:lnTo>
                                <a:pt x="1883" y="747"/>
                              </a:lnTo>
                              <a:lnTo>
                                <a:pt x="1920" y="681"/>
                              </a:lnTo>
                              <a:lnTo>
                                <a:pt x="1961" y="619"/>
                              </a:lnTo>
                              <a:lnTo>
                                <a:pt x="2008" y="559"/>
                              </a:lnTo>
                              <a:lnTo>
                                <a:pt x="2059" y="503"/>
                              </a:lnTo>
                              <a:lnTo>
                                <a:pt x="2115" y="452"/>
                              </a:lnTo>
                              <a:lnTo>
                                <a:pt x="2175" y="406"/>
                              </a:lnTo>
                              <a:lnTo>
                                <a:pt x="2239" y="365"/>
                              </a:lnTo>
                              <a:lnTo>
                                <a:pt x="2307" y="332"/>
                              </a:lnTo>
                              <a:lnTo>
                                <a:pt x="2379" y="305"/>
                              </a:lnTo>
                              <a:lnTo>
                                <a:pt x="2428" y="294"/>
                              </a:lnTo>
                              <a:lnTo>
                                <a:pt x="2475" y="292"/>
                              </a:lnTo>
                              <a:lnTo>
                                <a:pt x="2751" y="292"/>
                              </a:lnTo>
                              <a:lnTo>
                                <a:pt x="2751" y="0"/>
                              </a:lnTo>
                              <a:close/>
                              <a:moveTo>
                                <a:pt x="2751" y="292"/>
                              </a:moveTo>
                              <a:lnTo>
                                <a:pt x="2475" y="292"/>
                              </a:lnTo>
                              <a:lnTo>
                                <a:pt x="2519" y="299"/>
                              </a:lnTo>
                              <a:lnTo>
                                <a:pt x="2560" y="315"/>
                              </a:lnTo>
                              <a:lnTo>
                                <a:pt x="2597" y="340"/>
                              </a:lnTo>
                              <a:lnTo>
                                <a:pt x="2619" y="360"/>
                              </a:lnTo>
                              <a:lnTo>
                                <a:pt x="2635" y="386"/>
                              </a:lnTo>
                              <a:lnTo>
                                <a:pt x="2655" y="429"/>
                              </a:lnTo>
                              <a:lnTo>
                                <a:pt x="2670" y="496"/>
                              </a:lnTo>
                              <a:lnTo>
                                <a:pt x="2667" y="579"/>
                              </a:lnTo>
                              <a:lnTo>
                                <a:pt x="2646" y="669"/>
                              </a:lnTo>
                              <a:lnTo>
                                <a:pt x="2607" y="759"/>
                              </a:lnTo>
                              <a:lnTo>
                                <a:pt x="2570" y="819"/>
                              </a:lnTo>
                              <a:lnTo>
                                <a:pt x="2526" y="877"/>
                              </a:lnTo>
                              <a:lnTo>
                                <a:pt x="2476" y="933"/>
                              </a:lnTo>
                              <a:lnTo>
                                <a:pt x="2421" y="986"/>
                              </a:lnTo>
                              <a:lnTo>
                                <a:pt x="2361" y="1036"/>
                              </a:lnTo>
                              <a:lnTo>
                                <a:pt x="2299" y="1083"/>
                              </a:lnTo>
                              <a:lnTo>
                                <a:pt x="2233" y="1127"/>
                              </a:lnTo>
                              <a:lnTo>
                                <a:pt x="2166" y="1168"/>
                              </a:lnTo>
                              <a:lnTo>
                                <a:pt x="2097" y="1204"/>
                              </a:lnTo>
                              <a:lnTo>
                                <a:pt x="2028" y="1237"/>
                              </a:lnTo>
                              <a:lnTo>
                                <a:pt x="1960" y="1265"/>
                              </a:lnTo>
                              <a:lnTo>
                                <a:pt x="1892" y="1289"/>
                              </a:lnTo>
                              <a:lnTo>
                                <a:pt x="1827" y="1309"/>
                              </a:lnTo>
                              <a:lnTo>
                                <a:pt x="1797" y="1316"/>
                              </a:lnTo>
                              <a:lnTo>
                                <a:pt x="2751" y="1316"/>
                              </a:lnTo>
                              <a:lnTo>
                                <a:pt x="2751" y="292"/>
                              </a:lnTo>
                              <a:close/>
                            </a:path>
                          </a:pathLst>
                        </a:custGeom>
                        <a:solidFill>
                          <a:srgbClr val="84A6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971C950" id="AutoShape 44" o:spid="_x0000_s1026" alt="&quot;&quot;" style="position:absolute;margin-left:372.15pt;margin-top:-113.25pt;width:137.55pt;height:134.65pt;z-index:251658242;visibility:visible;mso-wrap-style:square;mso-wrap-distance-left:9pt;mso-wrap-distance-top:0;mso-wrap-distance-right:9pt;mso-wrap-distance-bottom:0;mso-position-horizontal:absolute;mso-position-horizontal-relative:text;mso-position-vertical:absolute;mso-position-vertical-relative:text;v-text-anchor:top" coordsize="2752,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" path="m751,l127,,57,163,3,355,,564,34,882r18,120l77,1112r31,101l145,1305r41,84l231,1465r49,68l331,1593r52,54l437,1695r55,42l546,1773r53,31l651,1830r49,22l747,1871r43,14l828,1897r33,10l888,1914r72,16l1036,1944r78,10l1193,1960r79,3l1309,2045r41,77l1394,2194r48,68l1493,2325r55,59l1606,2438r61,49l1732,2531r68,39l1868,2602r71,28l2012,2653r75,18l2164,2683r78,8l2321,2693r81,-2l2483,2683r82,-13l2647,2652r83,-23l2751,2622r,-572l2468,2050r-93,-2l2293,2035r-72,-22l2159,1984r-52,-33l2064,1916r-34,-34l2004,1851r-18,-25l1965,1793r106,-36l2141,1732r69,-28l2280,1675r68,-31l2416,1611r67,-34l2549,1541r64,-38l2677,1464r61,-41l2751,1413r,-68l1134,1345r-51,-11l1033,1321r-49,-16l937,1286r-28,-14l878,1253r-33,-25l812,1197r-32,-38l748,1113r-29,-55l694,994,673,920,657,836r-9,-97l645,631r7,-121l667,374,707,165,748,10,751,xm2751,1987r-61,21l2573,2037r-105,13l2751,2050r,-63xm2751,l1739,r-19,15l1661,65r-57,53l1550,174r-51,59l1450,295r-45,65l1362,428r-39,71l1288,570r-32,73l1228,718r-25,75l1183,870r-18,78l1152,1026r-10,80l1135,1185r-2,80l1134,1345r1617,l2751,1316r-954,l1791,1285r-10,-62l1778,1157r3,-67l1790,1022r15,-70l1825,883r26,-69l1883,747r37,-66l1961,619r47,-60l2059,503r56,-51l2175,406r64,-41l2307,332r72,-27l2428,294r47,-2l2751,292,2751,xm2751,292r-276,l2519,299r41,16l2597,340r22,20l2635,386r20,43l2670,496r-3,83l2646,669r-39,90l2570,819r-44,58l2476,933r-55,53l2361,1036r-62,47l2233,1127r-67,41l2097,1204r-69,33l1960,1265r-68,24l1827,1309r-30,7l2751,1316r,-1024xe" fillcolor="#84a6d7" stroked="f">
                <v:path arrowok="t" o:connecttype="custom" o:connectlocs="36182,106045;21582,562610;68555,772795;146632,932815;243117,1048385;346584,1128395;444338,1178560;525589,1207135;609378,1228090;757280,1247140;856938,1350010;947711,1478915;1058160,1581785;1185749,1654810;1324763,1698625;1473299,1712595;1628183,1697990;1746250,1667510;1507577,1303020;1370467,1262380;1288582,1197610;1247322,1141095;1402840,1084580;1533603,1025525;1658652,956945;1746250,899795;687455,849630;594779,819150;536380,782320;474807,709295;427200,586740;409426,403225;448782,107315;1746250,1264285;1566611,1304290;1746250,2540;1054352,43815;951519,150495;864556,274320;797270,410845;750932,554990;724906,704850;719828,856615;1140680,838200;1128620,737235;1145759,607060;1195271,476885;1274617,357505;1380623,260350;1510116,196215;1746250,187960;1571054,187960;1648496,218440;1685312,274955;1679599,427355;1603427,559435;1498690,660400;1374910,744220;1244148,805815;1140680,838200" o:connectangles="0,0,0,0,0,0,0,0,0,0,0,0,0,0,0,0,0,0,0,0,0,0,0,0,0,0,0,0,0,0,0,0,0,0,0,0,0,0,0,0,0,0,0,0,0,0,0,0,0,0,0,0,0,0,0,0,0,0,0,0"/>
              </v:shape>
            </w:pict>
          </mc:Fallback>
        </mc:AlternateContent>
      </w:r>
      <w:r>
        <w:rPr>
          <w:noProof/>
        </w:rPr>
        <w:drawing>
          <wp:anchor distT="0" distB="0" distL="114300" distR="114300" simplePos="0" relativeHeight="251658243" behindDoc="0" locked="0" layoutInCell="1" allowOverlap="1" wp14:anchorId="2B29D5E8" wp14:editId="0F898A69">
            <wp:simplePos x="0" y="0"/>
            <wp:positionH relativeFrom="column">
              <wp:posOffset>-440911</wp:posOffset>
            </wp:positionH>
            <wp:positionV relativeFrom="paragraph">
              <wp:posOffset>-773761</wp:posOffset>
            </wp:positionV>
            <wp:extent cx="2571750" cy="681355"/>
            <wp:effectExtent l="0" t="0" r="0" b="0"/>
            <wp:wrapNone/>
            <wp:docPr id="1" name="scie-logo-wob.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ie-logo-wob.png">
                      <a:extLst>
                        <a:ext uri="{C183D7F6-B498-43B3-948B-1728B52AA6E4}">
                          <adec:decorative xmlns:adec="http://schemas.microsoft.com/office/drawing/2017/decorative" val="1"/>
                        </a:ext>
                      </a:extLst>
                    </pic:cNvPr>
                    <pic:cNvPicPr>
                      <a:picLocks noChangeAspect="1"/>
                    </pic:cNvPicPr>
                  </pic:nvPicPr>
                  <pic:blipFill>
                    <a:blip r:embed="rId11" r:link="rId12" cstate="print">
                      <a:extLst>
                        <a:ext uri="{28A0092B-C50C-407E-A947-70E740481C1C}">
                          <a14:useLocalDpi xmlns:a14="http://schemas.microsoft.com/office/drawing/2010/main" val="0"/>
                        </a:ext>
                      </a:extLst>
                    </a:blip>
                    <a:stretch>
                      <a:fillRect/>
                    </a:stretch>
                  </pic:blipFill>
                  <pic:spPr>
                    <a:xfrm>
                      <a:off x="0" y="0"/>
                      <a:ext cx="2571750" cy="681355"/>
                    </a:xfrm>
                    <a:prstGeom prst="rect">
                      <a:avLst/>
                    </a:prstGeom>
                  </pic:spPr>
                </pic:pic>
              </a:graphicData>
            </a:graphic>
          </wp:anchor>
        </w:drawing>
      </w:r>
      <w:r>
        <w:rPr>
          <w:noProof/>
          <w:sz w:val="20"/>
        </w:rPr>
        <mc:AlternateContent>
          <mc:Choice Requires="wps">
            <w:drawing>
              <wp:anchor distT="0" distB="0" distL="114300" distR="114300" simplePos="0" relativeHeight="251658240" behindDoc="0" locked="0" layoutInCell="1" allowOverlap="1" wp14:anchorId="3B5037F0" wp14:editId="2A8F8F13">
                <wp:simplePos x="0" y="0"/>
                <wp:positionH relativeFrom="page">
                  <wp:posOffset>13335</wp:posOffset>
                </wp:positionH>
                <wp:positionV relativeFrom="page">
                  <wp:posOffset>3810</wp:posOffset>
                </wp:positionV>
                <wp:extent cx="7543800" cy="1758315"/>
                <wp:effectExtent l="3810" t="3810" r="0" b="0"/>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175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1062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9"/>
                              <w:gridCol w:w="6926"/>
                            </w:tblGrid>
                            <w:tr w:rsidR="00FD2B61" w14:paraId="5798F0C0" w14:textId="77777777" w:rsidTr="00FD2B61">
                              <w:trPr>
                                <w:trHeight w:val="814"/>
                              </w:trPr>
                              <w:tc>
                                <w:tcPr>
                                  <w:tcW w:w="3699" w:type="dxa"/>
                                </w:tcPr>
                                <w:p w14:paraId="7BA7324E" w14:textId="77777777" w:rsidR="0032471D" w:rsidRPr="00777541" w:rsidRDefault="0032471D" w:rsidP="003C182E">
                                  <w:pPr>
                                    <w:rPr>
                                      <w:lang w:eastAsia="en-GB"/>
                                    </w:rPr>
                                  </w:pPr>
                                </w:p>
                              </w:tc>
                              <w:tc>
                                <w:tcPr>
                                  <w:tcW w:w="6926" w:type="dxa"/>
                                </w:tcPr>
                                <w:p w14:paraId="5841D54B" w14:textId="77777777" w:rsidR="0032471D" w:rsidRDefault="0032471D" w:rsidP="003C182E">
                                  <w:pPr>
                                    <w:pStyle w:val="Heading4"/>
                                    <w:rPr>
                                      <w:noProof/>
                                      <w:lang w:eastAsia="en-GB"/>
                                    </w:rPr>
                                  </w:pPr>
                                </w:p>
                                <w:p w14:paraId="70A07AEE" w14:textId="77777777" w:rsidR="0032471D" w:rsidRPr="00950675" w:rsidRDefault="0032471D" w:rsidP="003C182E">
                                  <w:pPr>
                                    <w:rPr>
                                      <w:lang w:eastAsia="en-GB"/>
                                    </w:rPr>
                                  </w:pPr>
                                </w:p>
                              </w:tc>
                            </w:tr>
                          </w:tbl>
                          <w:p w14:paraId="2158CBFF" w14:textId="77777777" w:rsidR="0032471D" w:rsidRDefault="0032471D" w:rsidP="003C182E"/>
                          <w:p w14:paraId="6696ABBC" w14:textId="77777777" w:rsidR="0032471D" w:rsidRPr="005D1C83" w:rsidRDefault="0032471D" w:rsidP="003C182E"/>
                        </w:txbxContent>
                      </wps:txbx>
                      <wps:bodyPr rot="0" vert="horz" wrap="square" lIns="1080000" tIns="540000" rIns="540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5037F0" id="_x0000_t202" coordsize="21600,21600" o:spt="202" path="m,l,21600r21600,l21600,xe">
                <v:stroke joinstyle="miter"/>
                <v:path gradientshapeok="t" o:connecttype="rect"/>
              </v:shapetype>
              <v:shape id="Text Box 3" o:spid="_x0000_s1026" type="#_x0000_t202" alt="&quot;&quot;" style="position:absolute;margin-left:1.05pt;margin-top:.3pt;width:594pt;height:138.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" filled="f" stroked="f">
                <v:textbox inset="30mm,15mm,15mm,3mm">
                  <w:txbxContent>
                    <w:tbl>
                      <w:tblPr>
                        <w:tblStyle w:val="TableGrid"/>
                        <w:tblW w:w="1062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9"/>
                        <w:gridCol w:w="6926"/>
                      </w:tblGrid>
                      <w:tr w:rsidR="00FD2B61" w14:paraId="5798F0C0" w14:textId="77777777" w:rsidTr="00FD2B61">
                        <w:trPr>
                          <w:trHeight w:val="814"/>
                        </w:trPr>
                        <w:tc>
                          <w:tcPr>
                            <w:tcW w:w="3699" w:type="dxa"/>
                          </w:tcPr>
                          <w:p w14:paraId="7BA7324E" w14:textId="77777777" w:rsidR="0032471D" w:rsidRPr="00777541" w:rsidRDefault="0032471D" w:rsidP="003C182E">
                            <w:pPr>
                              <w:rPr>
                                <w:lang w:eastAsia="en-GB"/>
                              </w:rPr>
                            </w:pPr>
                          </w:p>
                        </w:tc>
                        <w:tc>
                          <w:tcPr>
                            <w:tcW w:w="6926" w:type="dxa"/>
                          </w:tcPr>
                          <w:p w14:paraId="5841D54B" w14:textId="77777777" w:rsidR="0032471D" w:rsidRDefault="0032471D" w:rsidP="003C182E">
                            <w:pPr>
                              <w:pStyle w:val="Heading4"/>
                              <w:rPr>
                                <w:noProof/>
                                <w:lang w:eastAsia="en-GB"/>
                              </w:rPr>
                            </w:pPr>
                          </w:p>
                          <w:p w14:paraId="70A07AEE" w14:textId="77777777" w:rsidR="0032471D" w:rsidRPr="00950675" w:rsidRDefault="0032471D" w:rsidP="003C182E">
                            <w:pPr>
                              <w:rPr>
                                <w:lang w:eastAsia="en-GB"/>
                              </w:rPr>
                            </w:pPr>
                          </w:p>
                        </w:tc>
                      </w:tr>
                    </w:tbl>
                    <w:p w14:paraId="2158CBFF" w14:textId="77777777" w:rsidR="0032471D" w:rsidRDefault="0032471D" w:rsidP="003C182E"/>
                    <w:p w14:paraId="6696ABBC" w14:textId="77777777" w:rsidR="0032471D" w:rsidRPr="005D1C83" w:rsidRDefault="0032471D" w:rsidP="003C182E"/>
                  </w:txbxContent>
                </v:textbox>
                <w10:wrap anchorx="page" anchory="page"/>
              </v:shape>
            </w:pict>
          </mc:Fallback>
        </mc:AlternateContent>
      </w:r>
    </w:p>
    <w:p w14:paraId="44E25FFF" w14:textId="77777777" w:rsidR="003C68A0" w:rsidRDefault="003C68A0" w:rsidP="007A68FA">
      <w:pPr>
        <w:spacing w:after="0"/>
      </w:pPr>
    </w:p>
    <w:p w14:paraId="279824BF" w14:textId="3592C194" w:rsidR="005165B4" w:rsidRDefault="007A68FA" w:rsidP="007A68FA">
      <w:pPr>
        <w:pStyle w:val="Title"/>
        <w:rPr>
          <w:sz w:val="44"/>
          <w:szCs w:val="44"/>
        </w:rPr>
      </w:pPr>
      <w:r>
        <w:rPr>
          <w:sz w:val="44"/>
        </w:rPr>
        <w:t>Cefnogi diwylliannau cadarnhaol mewn lleoliadau gofal cymdeithasol yng Nghymru – papur briffio</w:t>
      </w:r>
    </w:p>
    <w:p w14:paraId="5A45C953" w14:textId="528773A5" w:rsidR="007A68FA" w:rsidRDefault="00C31127" w:rsidP="003B1B8E">
      <w:pPr>
        <w:pStyle w:val="Heading2"/>
      </w:pPr>
      <w:r w:rsidRPr="00E13205">
        <w:rPr>
          <w:color w:val="auto"/>
        </w:rPr>
        <w:t xml:space="preserve">Cyflwyniad </w:t>
      </w:r>
    </w:p>
    <w:p w14:paraId="0818AEBD" w14:textId="7B5AE77F" w:rsidR="00C46C8B" w:rsidRPr="00446BB1" w:rsidRDefault="00E65781" w:rsidP="00446BB1">
      <w:r>
        <w:t>Mae’r papur briffio hwn yn cyflwyno negeseuon allweddol o adolygiad tystiolaeth hirach o fodelau sy’n cefnogi’r gwaith o ddatblygu a chynnal diwylliannau cadarnhaol mewn lleoliadau gofal cymdeithasol i oedolion a phlant yng Nghymru. Mae’r papur briffio hwn yn cyflwyno pedwar o’r modelau ac effaith y modelau hynny, cyn canolbwyntio ar yr hyn sy’n gweithio o ran gweithredu. Cynhaliwyd yr adolygiad gan SCIE, ar gyfer Gofal Cymdeithasol Cymru ac Arolygiaeth Gofal Cymru (AGC).</w:t>
      </w:r>
    </w:p>
    <w:p w14:paraId="31E19443" w14:textId="451C2B3F" w:rsidR="002E76A1" w:rsidRPr="00AD0F8F" w:rsidRDefault="002E76A1" w:rsidP="002E76A1">
      <w:r>
        <w:t xml:space="preserve">Dyma’r cwestiynau ymchwil sy’n cael sylw yn yr adolygiad: </w:t>
      </w:r>
    </w:p>
    <w:p w14:paraId="36018DA8" w14:textId="77777777" w:rsidR="002E76A1" w:rsidRPr="0000066E" w:rsidRDefault="002E76A1" w:rsidP="0000066E">
      <w:pPr>
        <w:pStyle w:val="SCIEbullet"/>
      </w:pPr>
      <w:r>
        <w:t xml:space="preserve">Pa fodelau sydd ar gael ym maes gofal cymdeithasol? </w:t>
      </w:r>
    </w:p>
    <w:p w14:paraId="6D2B450E" w14:textId="7768CE23" w:rsidR="002E76A1" w:rsidRPr="0000066E" w:rsidRDefault="002E76A1" w:rsidP="0000066E">
      <w:pPr>
        <w:pStyle w:val="SCIEbullet"/>
      </w:pPr>
      <w:r>
        <w:t xml:space="preserve">Beth yw cwmpas y modelau hyn ar draws lleoliadau gofal cymdeithasol, mathau o ddarpariaeth (h.y. cartrefi gofal, cartrefi â chymorth, gofal cartref, gofal dydd ac ati), ac ar draws gwasanaethau plant, oedolion ifanc ac oedolion? </w:t>
      </w:r>
    </w:p>
    <w:p w14:paraId="62885499" w14:textId="28641A12" w:rsidR="002E76A1" w:rsidRPr="0000066E" w:rsidRDefault="002E76A1" w:rsidP="005F0B1C">
      <w:pPr>
        <w:pStyle w:val="SCIEbullet"/>
      </w:pPr>
      <w:r>
        <w:t xml:space="preserve">Pa dystiolaeth sydd ar gael am effaith y modelau hyn ar ganlyniadau i bobl sy’n defnyddio gofal a chymorth a beth yw ansawdd y dystiolaeth hon? </w:t>
      </w:r>
    </w:p>
    <w:p w14:paraId="344E10A7" w14:textId="636B3258" w:rsidR="002E76A1" w:rsidRDefault="002E76A1" w:rsidP="0000066E">
      <w:pPr>
        <w:pStyle w:val="SCIEbullet"/>
      </w:pPr>
      <w:r>
        <w:t>Sut gall cyrff y llywodraeth fel Gofal Cymdeithasol Cymru ac AGC gefnogi darparwyr i fabwysiadu diwylliannau cadarnhaol a beth sydd heb weithio’n dda o’r blaen?</w:t>
      </w:r>
    </w:p>
    <w:p w14:paraId="6E7EAD68" w14:textId="523847D9" w:rsidR="00A6224A" w:rsidRDefault="00A6224A" w:rsidP="005A32B2">
      <w:r>
        <w:t>Nid oes un model o gefnogi diwylliannau cadarnhaol ym maes gofal cymdeithasol yn cael ei argymell yn fwy na’r lleill. Yn hytrach, mae’r papur briffio hwn yn tynnu sylw at rai o’r modelau sydd ar gael i gefnogi’r broses o wneud penderfyniadau lleol. Rydym yn argymell bod ardaloedd lleol yn mabwysiadu dull ‘system gyfan’ o gefnogi diwylliannau cadarnhaol gan mai yn anaml iawn y bydd unigolion yn ymgysylltu â dim ond un darparwr, ond set ehangach o systemau. I gefnogi dull system gyfan, rydym yn argymell datblygu set o egwyddorion cyffredin ar gyfer diwylliannau cadarnhaol, ac ystyried sut gall fframweithiau presennol, gan gynnwys meini prawf arolygu, sgoriau ac adroddiadau, gyfrannu.</w:t>
      </w:r>
    </w:p>
    <w:p w14:paraId="1A645CF1" w14:textId="66E19EA1" w:rsidR="005A32B2" w:rsidRDefault="005A32B2" w:rsidP="005A32B2">
      <w:r>
        <w:t>Mae angen rhagor o werthusiadau sy'n canolbwyntio ar y broses a chanlyniadau newid ac rydym yn argymell bod rhannu canfyddiadau o'r fath yn cael ei hwyluso. Gellid cefnogi staff a rheolwyr i ddatblygu a chynnal diwylliannau cadarnhaol drwy adeiladu ar raglenni datblygu arweinyddiaeth presennol yn ogystal ag ystyried gweithgareddau dysgu, datblygu a hyfforddi pellach fel cyflwyno ‘timau newid’ lleol.</w:t>
      </w:r>
    </w:p>
    <w:p w14:paraId="6CF811C1" w14:textId="1126BB79" w:rsidR="00446BB1" w:rsidRDefault="00446BB1" w:rsidP="00446BB1">
      <w:pPr>
        <w:pStyle w:val="Heading3"/>
      </w:pPr>
      <w:r>
        <w:lastRenderedPageBreak/>
        <w:t>Beth yw diwylliant cadarnhaol?</w:t>
      </w:r>
    </w:p>
    <w:p w14:paraId="33CE15F1" w14:textId="50666559" w:rsidR="008A0E47" w:rsidRPr="0042696E" w:rsidRDefault="008A0E47" w:rsidP="008A0E47">
      <w:pPr>
        <w:pStyle w:val="Numberedheading"/>
        <w:numPr>
          <w:ilvl w:val="0"/>
          <w:numId w:val="0"/>
        </w:numPr>
        <w:spacing w:line="240" w:lineRule="auto"/>
        <w:rPr>
          <w:rFonts w:ascii="Arial" w:hAnsi="Arial" w:cs="Arial"/>
          <w:bCs/>
          <w:sz w:val="24"/>
          <w:szCs w:val="24"/>
        </w:rPr>
      </w:pPr>
      <w:r w:rsidRPr="0042696E">
        <w:rPr>
          <w:rFonts w:ascii="Arial" w:hAnsi="Arial" w:cs="Arial"/>
          <w:sz w:val="24"/>
          <w:szCs w:val="24"/>
        </w:rPr>
        <w:t xml:space="preserve">Mae diwylliannau cadarnhaol yn rhai sy’n cefnogi pobl sy’n cael gofal a chymorth yn ogystal â’u teuluoedd a’u ffrindiau, sy’n ddyhead y tynnir sylw ato yn nodau </w:t>
      </w:r>
      <w:hyperlink r:id="rId13" w:history="1">
        <w:r w:rsidRPr="0042696E">
          <w:rPr>
            <w:rStyle w:val="Hyperlink"/>
            <w:rFonts w:ascii="Arial" w:hAnsi="Arial" w:cs="Arial"/>
            <w:sz w:val="24"/>
            <w:szCs w:val="24"/>
          </w:rPr>
          <w:t>Dyfodol Gofal Cymdeithasol</w:t>
        </w:r>
      </w:hyperlink>
      <w:r w:rsidRPr="0042696E">
        <w:rPr>
          <w:rStyle w:val="Hyperlink"/>
          <w:rFonts w:ascii="Arial" w:hAnsi="Arial" w:cs="Arial"/>
          <w:sz w:val="24"/>
          <w:szCs w:val="24"/>
        </w:rPr>
        <w:t>:</w:t>
      </w:r>
    </w:p>
    <w:p w14:paraId="042C910D" w14:textId="77777777" w:rsidR="008A0E47" w:rsidRPr="00062474" w:rsidRDefault="008A0E47" w:rsidP="008A0E47">
      <w:pPr>
        <w:pStyle w:val="Quote"/>
        <w:rPr>
          <w:rFonts w:eastAsiaTheme="minorHAnsi"/>
          <w:bCs/>
        </w:rPr>
      </w:pPr>
      <w:r>
        <w:t xml:space="preserve">Rydyn ni i gyd eisiau byw mewn lle rydyn ni’n ei alw’n gartref gyda’r bobl a’r pethau rydyn ni’n eu caru, mewn cymunedau lle rydyn ni’n gofalu am ein gilydd, ac yn gwneud y pethau pwysicaf. </w:t>
      </w:r>
    </w:p>
    <w:p w14:paraId="3CC552AD" w14:textId="77777777" w:rsidR="008A0E47" w:rsidRPr="0042696E" w:rsidRDefault="008A0E47" w:rsidP="008A0E47">
      <w:pPr>
        <w:pStyle w:val="Numberedheading"/>
        <w:numPr>
          <w:ilvl w:val="0"/>
          <w:numId w:val="0"/>
        </w:numPr>
        <w:spacing w:line="240" w:lineRule="auto"/>
        <w:rPr>
          <w:rFonts w:ascii="Arial" w:hAnsi="Arial" w:cs="Arial"/>
          <w:bCs/>
          <w:sz w:val="24"/>
          <w:szCs w:val="24"/>
        </w:rPr>
      </w:pPr>
      <w:r w:rsidRPr="0042696E">
        <w:rPr>
          <w:rFonts w:ascii="Arial" w:hAnsi="Arial" w:cs="Arial"/>
          <w:sz w:val="24"/>
          <w:szCs w:val="24"/>
        </w:rPr>
        <w:t xml:space="preserve">Ar ben hynny, mae diwylliant cadarnhaol yn un lle mae gweithwyr yn cael eu parchu a’u gwerthfawrogi, ac yn teimlo eu bod yn gwneud cyfraniad gwerthfawr, wedi’i grynhoi gan y dyfyniad hwn gan </w:t>
      </w:r>
      <w:hyperlink r:id="rId14" w:history="1">
        <w:r w:rsidRPr="0042696E">
          <w:rPr>
            <w:rStyle w:val="Hyperlink"/>
            <w:rFonts w:ascii="Arial" w:hAnsi="Arial" w:cs="Arial"/>
            <w:sz w:val="24"/>
            <w:szCs w:val="24"/>
          </w:rPr>
          <w:t>RMIT ar-lein (2020)</w:t>
        </w:r>
      </w:hyperlink>
      <w:r w:rsidRPr="0042696E">
        <w:rPr>
          <w:rFonts w:ascii="Arial" w:hAnsi="Arial" w:cs="Arial"/>
          <w:sz w:val="24"/>
          <w:szCs w:val="24"/>
        </w:rPr>
        <w:t>:</w:t>
      </w:r>
    </w:p>
    <w:p w14:paraId="7AFD3393" w14:textId="6598AE6D" w:rsidR="00B26810" w:rsidRDefault="008A0E47" w:rsidP="00AB6C25">
      <w:pPr>
        <w:pStyle w:val="Quote"/>
        <w:spacing w:after="0"/>
      </w:pPr>
      <w:r>
        <w:t xml:space="preserve">Yn eu hanfod, mae diwylliannau cadarnhaol yn y gweithle yn amgylcheddau lle mae pobl yn hoffi dod i’r gwaith. </w:t>
      </w:r>
    </w:p>
    <w:p w14:paraId="1E29F043" w14:textId="77777777" w:rsidR="00113E9F" w:rsidRPr="00113E9F" w:rsidRDefault="00113E9F" w:rsidP="00113E9F"/>
    <w:p w14:paraId="3245002B" w14:textId="15FA956B" w:rsidR="00F32CD6" w:rsidRDefault="003B1B8E" w:rsidP="006E4889">
      <w:pPr>
        <w:pStyle w:val="Heading2"/>
      </w:pPr>
      <w:r w:rsidRPr="00E13205">
        <w:rPr>
          <w:color w:val="auto"/>
        </w:rPr>
        <w:t>Modelau sydd â’r dystiolaeth fwyaf effeithiol</w:t>
      </w:r>
    </w:p>
    <w:p w14:paraId="4CD5D339" w14:textId="4DECDEAB" w:rsidR="00074B90" w:rsidRDefault="00D958F6" w:rsidP="00270380">
      <w:r>
        <w:t>Mae’r adran hon yn amlinellu tri model a oedd â thystiolaeth effaith sylweddol ar gael. Ar ben hynny, mae Cynnydd i Ddarparwyr, er nad oes ganddo lawer o dystiolaeth o effaith, wedi cael ei gynnwys oherwydd ei fod wedi cael ei roi ar waith yn Sir y Fflint ac mae potensial sylweddol ar gyfer dysgu o’u profiad.</w:t>
      </w:r>
    </w:p>
    <w:p w14:paraId="5983E32E" w14:textId="3DE9C921" w:rsidR="00270380" w:rsidRDefault="00414ADA" w:rsidP="00270380">
      <w:r>
        <w:t xml:space="preserve">Dylid nodi, mewn lleoliadau anabledd dysgu, na ellid dod o hyd i fodel penodol i gefnogi datblygiad diwylliannau cadarnhaol. </w:t>
      </w:r>
    </w:p>
    <w:p w14:paraId="71B39089" w14:textId="62835D4E" w:rsidR="0090103D" w:rsidRDefault="00D958F6" w:rsidP="00D958F6">
      <w:pPr>
        <w:pStyle w:val="Heading3"/>
      </w:pPr>
      <w:r>
        <w:t>Fy Mywyd mewn Cartref (MHL)</w:t>
      </w:r>
    </w:p>
    <w:p w14:paraId="4E196F11" w14:textId="77777777" w:rsidR="00E370F4" w:rsidRDefault="00D958F6" w:rsidP="00725090">
      <w:pPr>
        <w:spacing w:after="120"/>
        <w:rPr>
          <w:color w:val="4F81BD" w:themeColor="accent1"/>
        </w:rPr>
      </w:pPr>
      <w:r w:rsidRPr="00E13205">
        <w:rPr>
          <w:rStyle w:val="Heading4Char"/>
        </w:rPr>
        <w:t>Model:</w:t>
      </w:r>
      <w:r>
        <w:rPr>
          <w:color w:val="4F81BD" w:themeColor="accent1"/>
        </w:rPr>
        <w:t xml:space="preserve"> </w:t>
      </w:r>
    </w:p>
    <w:p w14:paraId="7038BCFA" w14:textId="61A33AF3" w:rsidR="00D958F6" w:rsidRDefault="00D958F6" w:rsidP="00E370F4">
      <w:pPr>
        <w:pStyle w:val="SCIEbullet"/>
      </w:pPr>
      <w:r>
        <w:t>Ei nod yw gwella ansawdd bywyd y rheini sy’n byw ac yn gweithio mewn cartrefi gofal a lleoliadau gofal eraill.</w:t>
      </w:r>
    </w:p>
    <w:p w14:paraId="4BB6A9FF" w14:textId="77777777" w:rsidR="00D958F6" w:rsidRDefault="00D958F6" w:rsidP="00E370F4">
      <w:pPr>
        <w:pStyle w:val="SCIEbullet"/>
      </w:pPr>
      <w:r>
        <w:t>Dull gwella ansawdd, ar sail pedwar fframwaith sy’n seiliedig ar dystiolaeth: Datblygu arferion gorau gyda’n gilydd; Canolbwyntio ar berthnasoedd; Gwerthfawrogi; Cael sgyrsiau gofalgar. Rhaglenni datblygu ar gyfer comisiynwyr a darparwyr cartrefi gofal (dan arweiniad y Fframwaith Synhwyrau), ymgysylltu â’r gymuned (gan gynnwys cysylltu rhwng cenedlaethau) ac adnoddau fel bwletinau, posteri a fideos ar gyfer darparwyr.</w:t>
      </w:r>
    </w:p>
    <w:p w14:paraId="39A47A1F" w14:textId="77777777" w:rsidR="00D958F6" w:rsidRPr="003C7C86" w:rsidRDefault="00D958F6" w:rsidP="00E370F4">
      <w:pPr>
        <w:pStyle w:val="SCIEbullet"/>
      </w:pPr>
      <w:r>
        <w:t>Fe’i datblygwyd yn 2006 gan Help the Aged (Age UK erbyn hyn) mewn partneriaeth â’r Fforwm Gofal Cenedlaethol a Dinas, Prifysgol Llundain.</w:t>
      </w:r>
    </w:p>
    <w:p w14:paraId="475F8555" w14:textId="77777777" w:rsidR="00E370F4" w:rsidRPr="00CD1B1E" w:rsidRDefault="007338BD" w:rsidP="00087C3A">
      <w:pPr>
        <w:pStyle w:val="Heading4"/>
        <w:rPr>
          <w:rFonts w:eastAsia="Times New Roman"/>
          <w:color w:val="4F81BD" w:themeColor="accent1"/>
        </w:rPr>
      </w:pPr>
      <w:r w:rsidRPr="00E13205">
        <w:t xml:space="preserve">Darpariaeth: </w:t>
      </w:r>
    </w:p>
    <w:p w14:paraId="36125EAE" w14:textId="3155E5D9" w:rsidR="007338BD" w:rsidRDefault="007338BD" w:rsidP="00E370F4">
      <w:pPr>
        <w:pStyle w:val="SCIEbullet"/>
      </w:pPr>
      <w:r>
        <w:t>Lleoliadau cartrefi gofal yn y DU ac Awstralia (lleoliadau eraill fel gofal cartref a gofal ychwanegol a grybwyllir mewn sgyrsiau ond nid mewn llenyddiaeth).</w:t>
      </w:r>
    </w:p>
    <w:p w14:paraId="7E33EBF6" w14:textId="0501E188" w:rsidR="00D958F6" w:rsidRDefault="007338BD" w:rsidP="00DB1B6B">
      <w:pPr>
        <w:pStyle w:val="SCIEbullet"/>
      </w:pPr>
      <w:r>
        <w:t>Dechreuodd MHL yng Nghymru yn 2008 gyda chyllid gan Lywodraeth Cymru.  Mae MHL yng Nghymru yn cael ei ariannu i wneud nifer fwy cyfyngedig o bethau na’r hyn y mae MHL yn ei gynnig yn Lloegr ac mae sicrhau cyllid ar gyfer rheoli a hyfforddiant arall wedi bod yn anodd, ond mae cyrsiau a gwybodaeth sy’n berthnasol i Gymru ar gael.</w:t>
      </w:r>
    </w:p>
    <w:p w14:paraId="55C79BEF" w14:textId="0891621B" w:rsidR="007338BD" w:rsidRPr="009460C1" w:rsidRDefault="00651F99" w:rsidP="00651F99">
      <w:pPr>
        <w:pStyle w:val="Heading4"/>
        <w:rPr>
          <w:color w:val="4F81BD" w:themeColor="accent1"/>
        </w:rPr>
      </w:pPr>
      <w:r w:rsidRPr="00E13205">
        <w:lastRenderedPageBreak/>
        <w:t xml:space="preserve">Tystiolaeth o effaith: Sylweddol </w:t>
      </w:r>
    </w:p>
    <w:p w14:paraId="2B3C2A5F" w14:textId="77777777" w:rsidR="00651F99" w:rsidRDefault="00651F99" w:rsidP="00E370F4">
      <w:pPr>
        <w:pStyle w:val="SCIEbullet"/>
      </w:pPr>
      <w:r>
        <w:t>Nifer yr adroddiadau gwerthuso gan MHL, yn fwyaf diweddar o’r rhaglen cymorth arweinyddiaeth,</w:t>
      </w:r>
      <w:r>
        <w:rPr>
          <w:vertAlign w:val="superscript"/>
        </w:rPr>
        <w:t>1</w:t>
      </w:r>
      <w:r>
        <w:t xml:space="preserve"> a ddywedodd fod rheolwyr yn teimlo eu bod yn cael eu cefnogi a’u gwerthfawrogi’n well ac yn gwella eu sgiliau rhyngbersonol wrth weithio gyda staff. Yn ei dro, mae hyn wedi gwella’r berthynas rhwng staff. Teimlai rheolwyr ei bod yn haws modelu gofal sy’n canolbwyntio ar berthynas ac arloesi a gwella o ganlyniad i MHL.</w:t>
      </w:r>
    </w:p>
    <w:p w14:paraId="3E3244B8" w14:textId="660CB8AC" w:rsidR="00651F99" w:rsidRDefault="00651F99" w:rsidP="00E370F4">
      <w:pPr>
        <w:pStyle w:val="SCIEbullet"/>
      </w:pPr>
      <w:r>
        <w:t>Canfu cymhariaeth rhwng cartrefi MHL a chartrefi nad ydynt yn rhai MHL</w:t>
      </w:r>
      <w:r>
        <w:rPr>
          <w:vertAlign w:val="superscript"/>
        </w:rPr>
        <w:t>2</w:t>
      </w:r>
      <w:r>
        <w:t xml:space="preserve"> yn yr un ardal fod cartrefi MHL wedi gostwng nifer y canlynol: galwadau ambiwlans, trawsgludiad ambiwlansys, ymweliadau ag </w:t>
      </w:r>
      <w:r w:rsidR="00F36BAD">
        <w:t>a</w:t>
      </w:r>
      <w:r>
        <w:t xml:space="preserve">dran </w:t>
      </w:r>
      <w:r w:rsidR="00F36BAD">
        <w:t>d</w:t>
      </w:r>
      <w:r>
        <w:t xml:space="preserve">amweiniau ac </w:t>
      </w:r>
      <w:r w:rsidR="00F36BAD">
        <w:t>a</w:t>
      </w:r>
      <w:r>
        <w:t xml:space="preserve">chosion </w:t>
      </w:r>
      <w:r w:rsidR="00F36BAD">
        <w:t>b</w:t>
      </w:r>
      <w:r>
        <w:t>rys a derbyniadau heb fod yn rhai dewisol.</w:t>
      </w:r>
    </w:p>
    <w:p w14:paraId="73721C6F" w14:textId="77777777" w:rsidR="004D06C0" w:rsidRDefault="004D06C0" w:rsidP="004D06C0">
      <w:pPr>
        <w:pStyle w:val="Heading3"/>
      </w:pPr>
      <w:r>
        <w:t>Y Fframwaith Synhwyrau</w:t>
      </w:r>
    </w:p>
    <w:p w14:paraId="300887FD" w14:textId="677A8120" w:rsidR="004D06C0" w:rsidRPr="004D06C0" w:rsidRDefault="004D06C0" w:rsidP="004D06C0">
      <w:pPr>
        <w:spacing w:after="120"/>
        <w:rPr>
          <w:color w:val="4F81BD" w:themeColor="accent1"/>
        </w:rPr>
      </w:pPr>
      <w:r w:rsidRPr="00E13205">
        <w:rPr>
          <w:rStyle w:val="Heading4Char"/>
        </w:rPr>
        <w:t>Model:</w:t>
      </w:r>
      <w:r>
        <w:rPr>
          <w:color w:val="4F81BD" w:themeColor="accent1"/>
        </w:rPr>
        <w:t xml:space="preserve"> </w:t>
      </w:r>
    </w:p>
    <w:p w14:paraId="7BB9B606" w14:textId="636D49DC" w:rsidR="004D06C0" w:rsidRPr="007A71B5" w:rsidRDefault="00F7444D" w:rsidP="004D06C0">
      <w:pPr>
        <w:pStyle w:val="SCIEbullet"/>
      </w:pPr>
      <w:r>
        <w:t>Fframwaith ar gyfer gweithio gydag oedolion hŷn sy’n byw mewn cartrefi gofal sy’n ceisio creu’r amgylchedd iawn i bawb ffynnu – gweithwyr a phobl sy’n byw mewn cartrefi gofal.</w:t>
      </w:r>
    </w:p>
    <w:p w14:paraId="1E88ED02" w14:textId="5AB8EF08" w:rsidR="004D06C0" w:rsidRDefault="004D06C0" w:rsidP="004D06C0">
      <w:pPr>
        <w:pStyle w:val="SCIEbullet"/>
      </w:pPr>
      <w:r>
        <w:t>Ystyrir bod chwe synnwyr yn rhagofynion ar gyfer perthnasoedd da yng nghyd-destun gofal a darparu gwasanaethau: diogelwch, parhad, perthyn, pwrpas, cyflawniad ac arwyddocâd. Mae’r synhwyrau hyn yn sail i ofal sy’n canolbwyntio ar yr unigolyn.</w:t>
      </w:r>
    </w:p>
    <w:p w14:paraId="531327DB" w14:textId="05F91DB4" w:rsidR="004D06C0" w:rsidRDefault="004D06C0" w:rsidP="004D06C0">
      <w:pPr>
        <w:pStyle w:val="SCIEbullet"/>
      </w:pPr>
      <w:r>
        <w:t>Datblygwyd gan Nolan et al yn 2006</w:t>
      </w:r>
      <w:r>
        <w:rPr>
          <w:vertAlign w:val="superscript"/>
        </w:rPr>
        <w:t>3</w:t>
      </w:r>
      <w:r>
        <w:t xml:space="preserve"> ym Mhrifysgol Sheffield. </w:t>
      </w:r>
    </w:p>
    <w:p w14:paraId="422781A4" w14:textId="77777777" w:rsidR="004D06C0" w:rsidRDefault="004D06C0" w:rsidP="004D06C0">
      <w:pPr>
        <w:pStyle w:val="Heading4"/>
        <w:rPr>
          <w:color w:val="4F81BD" w:themeColor="accent1"/>
        </w:rPr>
      </w:pPr>
      <w:r w:rsidRPr="00E13205">
        <w:t xml:space="preserve">Darpariaeth: </w:t>
      </w:r>
    </w:p>
    <w:p w14:paraId="5DA50C97" w14:textId="1FE0D7D3" w:rsidR="009A0F05" w:rsidRPr="009A0F05" w:rsidRDefault="009A0F05" w:rsidP="009A0F05">
      <w:pPr>
        <w:pStyle w:val="SCIEbullet"/>
      </w:pPr>
      <w:r>
        <w:t>Cartrefi gofal ar gyfer oedolion hŷn (y cyfeirir atynt fel lleoliadau gofal tymor hir), defnydd cynnar mewn wardiau ysbyty ar gyfer oedolion hŷn. Dim tystiolaeth ar gael o fabwysiadu mewn lleoliadau eraill.</w:t>
      </w:r>
    </w:p>
    <w:p w14:paraId="46FFE7E4" w14:textId="2A1FDFD5" w:rsidR="009A0F05" w:rsidRPr="009460C1" w:rsidRDefault="009A0F05" w:rsidP="009A0F05">
      <w:pPr>
        <w:pStyle w:val="Heading4"/>
        <w:rPr>
          <w:color w:val="4F81BD" w:themeColor="accent1"/>
        </w:rPr>
      </w:pPr>
      <w:r w:rsidRPr="00E13205">
        <w:t xml:space="preserve">Tystiolaeth o effaith: Sylweddol </w:t>
      </w:r>
    </w:p>
    <w:p w14:paraId="766492CD" w14:textId="07545B05" w:rsidR="009A0F05" w:rsidRDefault="009A0F05" w:rsidP="00996819">
      <w:pPr>
        <w:pStyle w:val="SCIEbullet"/>
      </w:pPr>
      <w:r>
        <w:t xml:space="preserve">Mae llenyddiaeth academaidd ar gael sy’n ymwneud â defnydd mewn cartrefi gofal a lleoliadau gofal dydd ar gyfer oedolion hŷn mewn lleoliadau yn y DU ac yn rhyngwladol. </w:t>
      </w:r>
    </w:p>
    <w:p w14:paraId="67D09B5D" w14:textId="1FECB991" w:rsidR="00087C3A" w:rsidRDefault="009A0F05" w:rsidP="00996819">
      <w:pPr>
        <w:pStyle w:val="SCIEbullet"/>
      </w:pPr>
      <w:r>
        <w:t>Nododd astudiaeth yn Unol Daleithiau America</w:t>
      </w:r>
      <w:r>
        <w:rPr>
          <w:vertAlign w:val="superscript"/>
        </w:rPr>
        <w:t>4</w:t>
      </w:r>
      <w:r>
        <w:t xml:space="preserve"> ostyngiad yn nifer yr achosion o ymddygiad aflonydd ac ymosodol ymhlith preswylwyr cartrefi gofal â dementia. Yn Lloegr</w:t>
      </w:r>
      <w:r>
        <w:rPr>
          <w:vertAlign w:val="superscript"/>
        </w:rPr>
        <w:t>5</w:t>
      </w:r>
      <w:r>
        <w:t>, dywedodd staff fod mwy o sgyrsiau ystyrlon gyda phobl sy’n byw gyda dementia. Mae’r fframwaith wedi arwain at wella’r berthynas waith ymysg staff</w:t>
      </w:r>
      <w:r>
        <w:rPr>
          <w:vertAlign w:val="superscript"/>
        </w:rPr>
        <w:t>6</w:t>
      </w:r>
      <w:r>
        <w:t xml:space="preserve"> ac wedi hwyluso’r gwaith o ddatblygu amcanion ymarfer</w:t>
      </w:r>
      <w:r>
        <w:rPr>
          <w:vertAlign w:val="superscript"/>
        </w:rPr>
        <w:t>7</w:t>
      </w:r>
      <w:r>
        <w:t xml:space="preserve"> – e.e. cynyddu symudedd preswylwyr.</w:t>
      </w:r>
    </w:p>
    <w:p w14:paraId="300556AF" w14:textId="23659F75" w:rsidR="00156728" w:rsidRPr="00F3626D" w:rsidRDefault="00156728" w:rsidP="00156728">
      <w:pPr>
        <w:pStyle w:val="Heading3"/>
      </w:pPr>
      <w:r>
        <w:t>Arweinyddiaeth Dosturiol</w:t>
      </w:r>
    </w:p>
    <w:p w14:paraId="651D9009" w14:textId="77777777" w:rsidR="00156728" w:rsidRPr="004D06C0" w:rsidRDefault="00156728" w:rsidP="00156728">
      <w:pPr>
        <w:spacing w:after="120"/>
        <w:rPr>
          <w:color w:val="4F81BD" w:themeColor="accent1"/>
        </w:rPr>
      </w:pPr>
      <w:r w:rsidRPr="00E13205">
        <w:rPr>
          <w:rStyle w:val="Heading4Char"/>
        </w:rPr>
        <w:t>Model:</w:t>
      </w:r>
      <w:r>
        <w:rPr>
          <w:color w:val="4F81BD" w:themeColor="accent1"/>
        </w:rPr>
        <w:t xml:space="preserve"> </w:t>
      </w:r>
    </w:p>
    <w:p w14:paraId="68AAA673" w14:textId="4AD4BF04" w:rsidR="00E26D29" w:rsidRDefault="00E26D29" w:rsidP="007C06DE">
      <w:pPr>
        <w:pStyle w:val="SCIEbullet"/>
      </w:pPr>
      <w:r>
        <w:t xml:space="preserve">Mae arweinyddiaeth dosturiol yn golygu canolbwyntio ar berthnasoedd drwy wrando’n ofalus, deall, cydymdeimlo â phobl eraill a’u cefnogi, gan alluogi’r rheini rydyn ni’n eu harwain i deimlo eu bod yn cael eu gwerthfawrogi, eu </w:t>
      </w:r>
      <w:r>
        <w:lastRenderedPageBreak/>
        <w:t>parchu a bod rhywun yn gofalu amdanyn nhw, er mwyn iddyn nhw allu cyflawni eu potensial a gwneud eu gorau yn eu gwaith. Nod Arweinyddiaeth Dosturiol yw ymgysylltu â staff a’u cymell a chynnal lefelau uchel o lesiant, sydd yn ei dro yn cefnogi gofal o ansawdd uchel</w:t>
      </w:r>
      <w:r>
        <w:rPr>
          <w:vertAlign w:val="superscript"/>
        </w:rPr>
        <w:t>8</w:t>
      </w:r>
      <w:r>
        <w:t>.</w:t>
      </w:r>
    </w:p>
    <w:p w14:paraId="790DC7C5" w14:textId="77777777" w:rsidR="007E718D" w:rsidRDefault="007E718D" w:rsidP="007E718D">
      <w:pPr>
        <w:pStyle w:val="Heading4"/>
        <w:rPr>
          <w:color w:val="4F81BD" w:themeColor="accent1"/>
        </w:rPr>
      </w:pPr>
      <w:r w:rsidRPr="00E13205">
        <w:t xml:space="preserve">Darpariaeth: </w:t>
      </w:r>
    </w:p>
    <w:p w14:paraId="32B3655D" w14:textId="2630D52B" w:rsidR="009A0F05" w:rsidRDefault="007E718D" w:rsidP="007E718D">
      <w:pPr>
        <w:pStyle w:val="SCIEbullet"/>
      </w:pPr>
      <w:r>
        <w:t>Cartrefi gofal ar gyfer oedolion hŷn (y cyfeirir atynt fel lleoliadau gofal tymor hir), defnydd cynnar mewn wardiau ysbyty ar gyfer oedolion hŷn. Dim tystiolaeth ar gael o fabwysiadu mewn lleoliadau eraill.</w:t>
      </w:r>
    </w:p>
    <w:p w14:paraId="277CD795" w14:textId="7CB4925D" w:rsidR="007E718D" w:rsidRPr="009460C1" w:rsidRDefault="007E718D" w:rsidP="007E718D">
      <w:pPr>
        <w:pStyle w:val="Heading4"/>
        <w:rPr>
          <w:color w:val="4F81BD" w:themeColor="accent1"/>
        </w:rPr>
      </w:pPr>
      <w:r w:rsidRPr="00E13205">
        <w:t xml:space="preserve">Tystiolaeth o effaith: Sylweddol </w:t>
      </w:r>
    </w:p>
    <w:p w14:paraId="69AE31F3" w14:textId="77777777" w:rsidR="007E718D" w:rsidRDefault="007E718D" w:rsidP="007E718D">
      <w:pPr>
        <w:pStyle w:val="SCIEbullet"/>
      </w:pPr>
      <w:r>
        <w:t>Daw’r dystiolaeth o effaith o leoliadau gofal iechyd yn bennaf. Mae adolygiad o astudiaethau</w:t>
      </w:r>
      <w:r>
        <w:rPr>
          <w:vertAlign w:val="superscript"/>
        </w:rPr>
        <w:t>9</w:t>
      </w:r>
      <w:r>
        <w:t xml:space="preserve"> yn nodi canlyniadau gwell i gleifion a chyfraddau is o orweithio ymysg gweithwyr gofal iechyd proffesiynol. </w:t>
      </w:r>
    </w:p>
    <w:p w14:paraId="5ABF1BAE" w14:textId="5EB0D491" w:rsidR="007E718D" w:rsidRDefault="007E718D" w:rsidP="007E718D">
      <w:pPr>
        <w:pStyle w:val="SCIEbullet"/>
      </w:pPr>
      <w:r>
        <w:t>Mewn llenyddiaeth ryngwladol</w:t>
      </w:r>
      <w:r>
        <w:rPr>
          <w:vertAlign w:val="superscript"/>
        </w:rPr>
        <w:t>8</w:t>
      </w:r>
      <w:r>
        <w:t xml:space="preserve"> mae perthynas rhwng tosturi a diwylliannau cadarnhaol, gyda mwy o foddhad ymysg cleifion, canlyniadau iechyd gwell a llai o gamgymeriadau meddygol. </w:t>
      </w:r>
    </w:p>
    <w:p w14:paraId="7095CB55" w14:textId="77777777" w:rsidR="007E718D" w:rsidRDefault="007E718D" w:rsidP="007E718D">
      <w:pPr>
        <w:pStyle w:val="SCIEbullet"/>
      </w:pPr>
      <w:r>
        <w:t xml:space="preserve">Roedd enghreifftiau hefyd o staff iechyd a gofal cymdeithasol yn nodi lefelau straen is a llai o absenoldeb. </w:t>
      </w:r>
    </w:p>
    <w:p w14:paraId="25F014B4" w14:textId="40D7AFE5" w:rsidR="007E718D" w:rsidRDefault="007E718D" w:rsidP="007E718D">
      <w:pPr>
        <w:pStyle w:val="SCIEbullet"/>
      </w:pPr>
      <w:r>
        <w:t>Canfu astudiaeth o gartrefi yn Awstralia</w:t>
      </w:r>
      <w:r>
        <w:rPr>
          <w:vertAlign w:val="superscript"/>
        </w:rPr>
        <w:t>10</w:t>
      </w:r>
      <w:r>
        <w:t xml:space="preserve"> fod tosturi yn cael ei ystyried yn ofyniad allweddol gan arweinwyr.</w:t>
      </w:r>
    </w:p>
    <w:p w14:paraId="5EDD71F3" w14:textId="7AA4EEE0" w:rsidR="007E718D" w:rsidRPr="00F3626D" w:rsidRDefault="007E718D" w:rsidP="007E718D">
      <w:pPr>
        <w:pStyle w:val="Heading3"/>
        <w:rPr>
          <w:rFonts w:eastAsia="Arial"/>
        </w:rPr>
      </w:pPr>
      <w:r>
        <w:t>Cynnydd i Ddarparwyr (PfP)</w:t>
      </w:r>
    </w:p>
    <w:p w14:paraId="7CAFEBDE" w14:textId="77777777" w:rsidR="00860C46" w:rsidRPr="004D06C0" w:rsidRDefault="00860C46" w:rsidP="00860C46">
      <w:pPr>
        <w:spacing w:after="120"/>
        <w:rPr>
          <w:color w:val="4F81BD" w:themeColor="accent1"/>
        </w:rPr>
      </w:pPr>
      <w:r w:rsidRPr="00E13205">
        <w:rPr>
          <w:rStyle w:val="Heading4Char"/>
        </w:rPr>
        <w:t>Model:</w:t>
      </w:r>
      <w:r>
        <w:rPr>
          <w:color w:val="4F81BD" w:themeColor="accent1"/>
        </w:rPr>
        <w:t xml:space="preserve"> </w:t>
      </w:r>
    </w:p>
    <w:p w14:paraId="4CF22C69" w14:textId="77777777" w:rsidR="00860C46" w:rsidRDefault="00860C46" w:rsidP="00860C46">
      <w:pPr>
        <w:pStyle w:val="SCIEbullet"/>
      </w:pPr>
      <w:r>
        <w:t>Adnoddau hunanasesu ar gyfer rheolwyr a’u timau i gefnogi’r gwaith o ddarparu cymorth sy’n canolbwyntio ar yr unigolyn. Mae’n ymwneud â datblygu diwylliant sy’n canolbwyntio ar yr unigolyn mewn timau. Mae pob adnodd wedi cael ei ddatblygu gyda chomisiynwyr a darparwyr, mewn partneriaeth â phobl, teuluoedd, academyddion a gweithwyr proffesiynol.</w:t>
      </w:r>
    </w:p>
    <w:p w14:paraId="31447B55" w14:textId="019E8600" w:rsidR="00651F99" w:rsidRDefault="00860C46" w:rsidP="00860C46">
      <w:pPr>
        <w:pStyle w:val="SCIEbullet"/>
      </w:pPr>
      <w:r>
        <w:t>Datblygwyd gan Helen Sanderson Associates, tîm datblygu, ymgynghori a hyfforddi rhyngwladol.</w:t>
      </w:r>
    </w:p>
    <w:p w14:paraId="2C9EB933" w14:textId="77777777" w:rsidR="00860C46" w:rsidRDefault="00860C46" w:rsidP="00860C46">
      <w:pPr>
        <w:pStyle w:val="Heading4"/>
        <w:rPr>
          <w:color w:val="4F81BD" w:themeColor="accent1"/>
        </w:rPr>
      </w:pPr>
      <w:r w:rsidRPr="00E13205">
        <w:t xml:space="preserve">Darpariaeth: </w:t>
      </w:r>
    </w:p>
    <w:p w14:paraId="08EE3883" w14:textId="77777777" w:rsidR="00860C46" w:rsidRDefault="00860C46" w:rsidP="00860C46">
      <w:pPr>
        <w:pStyle w:val="SCIEbullet"/>
      </w:pPr>
      <w:r>
        <w:t>Ystod o leoliadau gofal cymdeithasol i oedolion a phlant.</w:t>
      </w:r>
    </w:p>
    <w:p w14:paraId="5FE36F6C" w14:textId="4E420B02" w:rsidR="007E718D" w:rsidRDefault="00860C46" w:rsidP="00860C46">
      <w:pPr>
        <w:pStyle w:val="SCIEbullet"/>
      </w:pPr>
      <w:r>
        <w:t xml:space="preserve">Cafodd PfP ei addasu a’i gyflwyno am y tro cyntaf mewn gwasanaethau preswyl gan </w:t>
      </w:r>
      <w:hyperlink r:id="rId15" w:history="1">
        <w:r>
          <w:rPr>
            <w:rStyle w:val="Hyperlink"/>
          </w:rPr>
          <w:t>Gyngor Sir y Fflint</w:t>
        </w:r>
      </w:hyperlink>
      <w:r>
        <w:t xml:space="preserve"> yn 2015. Ers hynny, mae wedi cael ei ehangu i fwy o wasanaethau gan gynnwys lleoliadau Byw â Chymorth.</w:t>
      </w:r>
    </w:p>
    <w:p w14:paraId="5BBB052F" w14:textId="5773A03F" w:rsidR="00860C46" w:rsidRDefault="00860C46" w:rsidP="00860C46">
      <w:pPr>
        <w:pStyle w:val="Heading4"/>
        <w:rPr>
          <w:color w:val="4F81BD" w:themeColor="accent1"/>
        </w:rPr>
      </w:pPr>
      <w:r w:rsidRPr="00E13205">
        <w:t xml:space="preserve">Tystiolaeth o effaith: Cyfyngedig </w:t>
      </w:r>
    </w:p>
    <w:p w14:paraId="311755F8" w14:textId="38C3C086" w:rsidR="00860C46" w:rsidRDefault="00860C46" w:rsidP="00860C46">
      <w:pPr>
        <w:pStyle w:val="SCIEbullet"/>
      </w:pPr>
      <w:r>
        <w:t>Prin yw’r dystiolaeth o effaith sydd wedi'i chyhoeddi.</w:t>
      </w:r>
    </w:p>
    <w:p w14:paraId="3FDB43D4" w14:textId="03119623" w:rsidR="00074B90" w:rsidRDefault="00860C46" w:rsidP="002A0291">
      <w:pPr>
        <w:pStyle w:val="SCIEbullet"/>
      </w:pPr>
      <w:r>
        <w:t xml:space="preserve">Yn Sir y Fflint, gwnaethpwyd rhywfaint o waith effaith mewnol sy’n cofnodi enghreifftiau o arferion cadarnhaol. Mae rhywfaint o dystiolaeth yn ymwneud â PfP yn cael ei dyfynnu mewn adroddiadau arolygu, ond nid oes unrhyw arwydd </w:t>
      </w:r>
      <w:r>
        <w:lastRenderedPageBreak/>
        <w:t>cyffredinol ynghylch a yw darparwyr sy’n ymwneud â PfP yn debygol o wella neu gynnal adroddiad arolygu.</w:t>
      </w:r>
    </w:p>
    <w:p w14:paraId="3C536017" w14:textId="0DCA9426" w:rsidR="00935DF4" w:rsidRDefault="00E61FA1" w:rsidP="003C7C86">
      <w:pPr>
        <w:pStyle w:val="Heading2"/>
      </w:pPr>
      <w:r w:rsidRPr="00E13205">
        <w:rPr>
          <w:color w:val="auto"/>
        </w:rPr>
        <w:t xml:space="preserve">Dysgu a gwybodaeth gan arbenigwyr </w:t>
      </w:r>
    </w:p>
    <w:p w14:paraId="72404999" w14:textId="2A1A6B21" w:rsidR="00B46822" w:rsidRDefault="00D3580E" w:rsidP="00723E46">
      <w:r>
        <w:t>Yn yr adran hon rydym yn cyflwyno’r dadansoddiad o’r cyfweliadau ag arbenigwyr ar y canlynol:</w:t>
      </w:r>
    </w:p>
    <w:p w14:paraId="3E962D3C" w14:textId="4E313B62" w:rsidR="00B46822" w:rsidRDefault="00B46822" w:rsidP="00E370F4">
      <w:pPr>
        <w:pStyle w:val="SCIEbullet"/>
      </w:pPr>
      <w:r>
        <w:t>Sut beth yw canlyniad cadarnhaol wrth gyflwyno model sy’n cefnogi diwylliannau cadarnhaol?</w:t>
      </w:r>
    </w:p>
    <w:p w14:paraId="7A070E44" w14:textId="70F500D8" w:rsidR="00B46822" w:rsidRDefault="00B46822" w:rsidP="00E370F4">
      <w:pPr>
        <w:pStyle w:val="SCIEbullet"/>
      </w:pPr>
      <w:r>
        <w:t>Beth sydd fwyaf defnyddiol wrth ystyried tystiolaeth o effaith?</w:t>
      </w:r>
    </w:p>
    <w:p w14:paraId="26F7CEDF" w14:textId="52BEF593" w:rsidR="003C7C86" w:rsidRPr="003C7C86" w:rsidRDefault="00B46822" w:rsidP="00E370F4">
      <w:pPr>
        <w:pStyle w:val="SCIEbullet"/>
      </w:pPr>
      <w:r>
        <w:t>Beth sy’n gweithio a beth nad yw’n gweithio’n ymarferol wrth gefnogi newid mewn gofal cymdeithasol?</w:t>
      </w:r>
    </w:p>
    <w:p w14:paraId="6F9BCD6F" w14:textId="4B104D78" w:rsidR="008B133E" w:rsidRPr="008B133E" w:rsidRDefault="00491F15" w:rsidP="00D510A8">
      <w:pPr>
        <w:pStyle w:val="Heading3"/>
        <w:spacing w:before="120"/>
      </w:pPr>
      <w:r>
        <w:t>Agweddau pwysig ar ddiwylliant cadarnhaol</w:t>
      </w:r>
    </w:p>
    <w:p w14:paraId="47251D1A" w14:textId="2380C2D8" w:rsidR="008B133E" w:rsidRPr="008B133E" w:rsidRDefault="00723E46" w:rsidP="00443DA7">
      <w:pPr>
        <w:pStyle w:val="SCIEbullet"/>
        <w:numPr>
          <w:ilvl w:val="0"/>
          <w:numId w:val="0"/>
        </w:numPr>
      </w:pPr>
      <w:r>
        <w:t>Pwysleisiodd arbenigwyr bwysigrwydd dull gweithredu sy’n seiliedig ar hawliau mewn gwasanaethau plant ac oedolion. Gellid defnyddio dull sy’n seiliedig ar hawliau fel fframwaith ynddo’i hun, ond mae hefyd yn ategu neu’n cyd-fynd yn agos â modelau eraill, gan gynnwys y Fframwaith Synhwyrau, Fy Mywyd mewn Cartref a Cynnydd i Ddarparwyr.</w:t>
      </w:r>
    </w:p>
    <w:p w14:paraId="75DA38FF" w14:textId="77777777" w:rsidR="008B133E" w:rsidRDefault="00FF25B3" w:rsidP="00FF25B3">
      <w:pPr>
        <w:pStyle w:val="SCIEbullet"/>
        <w:numPr>
          <w:ilvl w:val="0"/>
          <w:numId w:val="0"/>
        </w:numPr>
      </w:pPr>
      <w:r>
        <w:t xml:space="preserve">Mae’n bwysig bod diwylliannau cadarnhaol yn cael eu gwreiddio yn y system gofal cymdeithasol gyfan – nid yn unig mewn lleoliadau neu sefydliadau unigol, ond hefyd yn y profiad cyfan i’r unigolyn, y plentyn neu’r teulu o fewn y ‘system’. </w:t>
      </w:r>
    </w:p>
    <w:p w14:paraId="27041F68" w14:textId="20C053F5" w:rsidR="003115B4" w:rsidRDefault="00491F15" w:rsidP="00D510A8">
      <w:pPr>
        <w:pStyle w:val="Heading3"/>
        <w:spacing w:before="120"/>
      </w:pPr>
      <w:r>
        <w:t>Pethau i feddwl amdanynt wrth ystyried tystiolaeth o effaith</w:t>
      </w:r>
    </w:p>
    <w:p w14:paraId="4FC98493" w14:textId="05E0BF7F" w:rsidR="008B133E" w:rsidRPr="008B133E" w:rsidRDefault="00327F04" w:rsidP="002723FD">
      <w:r>
        <w:t xml:space="preserve">Wrth adolygu tystiolaeth ynghylch ‘beth sy’n gweithio’, mae’n bwysig deall y cyfyngiadau a’r rhwystrau rhag casglu a defnyddio data gwerthuso ac effaith yng nghyswllt diwylliannau cadarnhaol. Er bod ein harbenigwyr yn cydnabod bod data a thystiolaeth am fodelau yn bwysig, roeddent yn disgrifio nifer o densiynau, fel: </w:t>
      </w:r>
    </w:p>
    <w:p w14:paraId="00EFD1A6" w14:textId="77777777" w:rsidR="008B133E" w:rsidRPr="008B133E" w:rsidRDefault="008B133E" w:rsidP="004B2345">
      <w:pPr>
        <w:pStyle w:val="SCIEbullet"/>
      </w:pPr>
      <w:r>
        <w:t>Mae ymarferwyr a darparwyr yn tueddu i ganolbwyntio mwy ar y cyfleoedd uniongyrchol i newid bywydau pobl sy’n defnyddio gofal a chymorth, a llai ar gasglu data i ddarparu tystiolaeth o’r newidiadau hyn.</w:t>
      </w:r>
    </w:p>
    <w:p w14:paraId="0B4A8368" w14:textId="060E31B1" w:rsidR="008B133E" w:rsidRDefault="008B133E" w:rsidP="004B2345">
      <w:pPr>
        <w:pStyle w:val="SCIEbullet"/>
      </w:pPr>
      <w:r>
        <w:t>Mae’n anodd iawn cofnodi cymhlethdod. Mae’n haws gwerthuso ymyriad penodol ar ystod gul o fynegeion, yn hytrach na rhywbeth amlochrog fel ‘diwylliant’. Os yw sefydliad yn canolbwyntio ar yr unigolyn, bydd y canlyniadau sy’n bwysig i un person yn wahanol i ganlyniadau un arall.</w:t>
      </w:r>
    </w:p>
    <w:p w14:paraId="2B5E4801" w14:textId="4498884B" w:rsidR="00C57203" w:rsidRDefault="00C57203" w:rsidP="004B2345">
      <w:pPr>
        <w:pStyle w:val="SCIEbullet"/>
      </w:pPr>
      <w:r>
        <w:t xml:space="preserve">Roedd consensws cyffredinol, gyda chefnogaeth y llenyddiaeth, bod sut mae staff yn teimlo yn effeithio ar sut mae pobl yn teimlo am wasanaeth, ac felly mae’n ddangosydd procsi defnyddiol. </w:t>
      </w:r>
    </w:p>
    <w:p w14:paraId="6192F203" w14:textId="50F66A76" w:rsidR="00893F56" w:rsidRPr="00893F56" w:rsidRDefault="00892420" w:rsidP="004B2345">
      <w:pPr>
        <w:pStyle w:val="SCIEbullet"/>
      </w:pPr>
      <w:r>
        <w:t xml:space="preserve">Mae materion yn codi ynghylch cymharu gwahanol leoliadau, grwpiau sy’n cael eu cefnogi a maint sefydliadau. Pan fydd tystiolaeth yn awgrymu bod ymyriad yn gweithio mewn un lleoliad, efallai na fydd dangosyddion gwella yr un fath mewn lleoliadau eraill. </w:t>
      </w:r>
    </w:p>
    <w:p w14:paraId="449FE5CE" w14:textId="4DB46F8D" w:rsidR="008B133E" w:rsidRDefault="008B133E" w:rsidP="004B2345">
      <w:pPr>
        <w:pStyle w:val="SCIEbullet"/>
      </w:pPr>
      <w:r>
        <w:lastRenderedPageBreak/>
        <w:t>Efallai y bydd gofyn i sefydliad fod yn llai gwrth-risg, ar yr un pryd â disgwyl iddo gasglu tystiolaeth/data am y cynnydd y mae’n ei wneud, yn teimlo fel mynd yn groes i synnwyr cyffredin gan y gallai sefydliadau osgoi cymryd risgiau pan fyddant yn ‘cael eu mesur’.</w:t>
      </w:r>
    </w:p>
    <w:p w14:paraId="12AA3BFB" w14:textId="0D0680B6" w:rsidR="00E55D38" w:rsidRDefault="00E55D38" w:rsidP="004B2345">
      <w:pPr>
        <w:pStyle w:val="SCIEbullet"/>
      </w:pPr>
      <w:r>
        <w:t>Gan fod sefydliadau’n dewis eu hunain yn fodelau/rhaglenni, yn aml nid oes llawer o wybodaeth am y rhai sy’n cymryd rhan a’r rhai nad ydynt yn cymryd rhan a’r rhesymau dros hyn.</w:t>
      </w:r>
    </w:p>
    <w:p w14:paraId="6A1E7B56" w14:textId="0D9EB7E2" w:rsidR="0061176F" w:rsidRDefault="0061176F" w:rsidP="0061176F">
      <w:pPr>
        <w:pStyle w:val="Heading3"/>
      </w:pPr>
      <w:r>
        <w:t>Myfyrio ar yr hyn sy’n gweithio’n ymarferol</w:t>
      </w:r>
    </w:p>
    <w:p w14:paraId="453FD794" w14:textId="7DF07AAA" w:rsidR="008B133E" w:rsidRPr="008B133E" w:rsidRDefault="0013323B" w:rsidP="002723FD">
      <w:r>
        <w:t>Fe wnaethom ofyn i arbenigwyr beth sy’n gweithio a beth nad yw’n gweithio’n ymarferol wrth gefnogi newid mewn gofal cymdeithasol? Fe wnaethom nodi themâu allweddol, gan gynnwys:</w:t>
      </w:r>
    </w:p>
    <w:p w14:paraId="3D3E32B7" w14:textId="4E6FC320" w:rsidR="008B133E" w:rsidRDefault="001A76DB" w:rsidP="004B2345">
      <w:pPr>
        <w:pStyle w:val="SCIEbullet"/>
      </w:pPr>
      <w:r>
        <w:t>Yr angen am ddiwylliant a chynllun cyson o frig y llywodraeth, i lunwyr polisi, awdurdodau lleol, cyrff cenedlaethol, darparwyr a staff rheng flaen. Gallai’r aliniad gynnwys:</w:t>
      </w:r>
    </w:p>
    <w:p w14:paraId="6DD31C4A" w14:textId="27DEB4AB" w:rsidR="00D651A8" w:rsidRPr="00AD0F8F" w:rsidRDefault="00D651A8" w:rsidP="005938A9">
      <w:pPr>
        <w:pStyle w:val="SCIEbullet"/>
        <w:numPr>
          <w:ilvl w:val="1"/>
          <w:numId w:val="1"/>
        </w:numPr>
        <w:tabs>
          <w:tab w:val="clear" w:pos="851"/>
          <w:tab w:val="left" w:pos="1418"/>
        </w:tabs>
        <w:ind w:left="1418" w:hanging="284"/>
      </w:pPr>
      <w:r>
        <w:t xml:space="preserve">Cynllun tymor hwy (h.y. 10 mlynedd a mwy) gyda nodau allweddol sy’n cyd-fynd â strategaeth: pobl; dylunio/amgylchedd; archwilio. </w:t>
      </w:r>
    </w:p>
    <w:p w14:paraId="56F1294F" w14:textId="225EB22D" w:rsidR="00D651A8" w:rsidRPr="00CA238B" w:rsidRDefault="00CA238B" w:rsidP="00CA238B">
      <w:pPr>
        <w:pStyle w:val="ListParagraph"/>
        <w:numPr>
          <w:ilvl w:val="1"/>
          <w:numId w:val="1"/>
        </w:numPr>
        <w:ind w:left="1418" w:hanging="284"/>
        <w:rPr>
          <w:rFonts w:eastAsia="MS Mincho"/>
        </w:rPr>
      </w:pPr>
      <w:r>
        <w:t>Dangos y diwylliant yn fewnol ac yn allanol. Mae hyn yn cynnwys gweithredu’r gwerthoedd a pheidio â’u gwrth-ddweud – er enghraifft, dweud eu bod yn gwerthfawrogi staff ond ddim yn eu talu am deithio.</w:t>
      </w:r>
    </w:p>
    <w:p w14:paraId="463A96AB" w14:textId="22567B2A" w:rsidR="00D651A8" w:rsidRPr="00AD0F8F" w:rsidRDefault="00D651A8" w:rsidP="00D651A8">
      <w:pPr>
        <w:pStyle w:val="SCIEbullet"/>
        <w:numPr>
          <w:ilvl w:val="1"/>
          <w:numId w:val="1"/>
        </w:numPr>
        <w:tabs>
          <w:tab w:val="clear" w:pos="851"/>
          <w:tab w:val="left" w:pos="1418"/>
        </w:tabs>
        <w:ind w:left="1418" w:hanging="284"/>
      </w:pPr>
      <w:r>
        <w:t>Amlinellu dull sy’n seiliedig ar hawliau fel disgwyliad hanfodol, yn hytrach na dewisol.</w:t>
      </w:r>
    </w:p>
    <w:p w14:paraId="162C6A2E" w14:textId="77777777" w:rsidR="008B133E" w:rsidRPr="008B133E" w:rsidRDefault="008B133E" w:rsidP="004B2345">
      <w:pPr>
        <w:pStyle w:val="SCIEbullet"/>
      </w:pPr>
      <w:r>
        <w:t>Rôl ganolog arweinyddiaeth sy’n hyrwyddo ac yn dangos diwylliannau cadarnhaol ar bob lefel.</w:t>
      </w:r>
    </w:p>
    <w:p w14:paraId="40F21611" w14:textId="77777777" w:rsidR="008B133E" w:rsidRPr="008B133E" w:rsidRDefault="008B133E" w:rsidP="004B2345">
      <w:pPr>
        <w:pStyle w:val="SCIEbullet"/>
      </w:pPr>
      <w:r>
        <w:t>Mae angen i’r ‘system’ adlewyrchu’r gwerthoedd, gan gynnwys asesiadau o anghenion gofal, timau gwasanaethau cymdeithasol a chomisiynwyr. Dylai pobl sy’n llywio’r system brofi’r gwerthoedd hynny.</w:t>
      </w:r>
    </w:p>
    <w:p w14:paraId="22455C39" w14:textId="77777777" w:rsidR="008B133E" w:rsidRPr="008B133E" w:rsidRDefault="008B133E" w:rsidP="004B2345">
      <w:pPr>
        <w:pStyle w:val="SCIEbullet"/>
      </w:pPr>
      <w:r>
        <w:t>Mae angen i rai strwythurau fod yn eu lle ar gyfer newid, gan gynnwys adnoddau. Gall y rhain fod yn wahanol yn dibynnu ar faint y sefydliad, gyda rhai llai yn ei chael yn haws meithrin perthnasoedd, ond rhai mwy yn rhoi mwy o seilwaith ar waith.</w:t>
      </w:r>
    </w:p>
    <w:p w14:paraId="59EFCC93" w14:textId="77777777" w:rsidR="008B133E" w:rsidRPr="008B133E" w:rsidRDefault="008B133E" w:rsidP="004B2345">
      <w:pPr>
        <w:pStyle w:val="SCIEbullet"/>
      </w:pPr>
      <w:r>
        <w:t>Mae cael y bobl iawn yn hanfodol ac yn cynnwys:</w:t>
      </w:r>
    </w:p>
    <w:p w14:paraId="5F880362" w14:textId="77777777" w:rsidR="008B133E" w:rsidRPr="008B133E" w:rsidRDefault="008B133E" w:rsidP="005514E0">
      <w:pPr>
        <w:pStyle w:val="Bullet-level2"/>
        <w:numPr>
          <w:ilvl w:val="1"/>
          <w:numId w:val="1"/>
        </w:numPr>
        <w:ind w:left="1418" w:hanging="284"/>
      </w:pPr>
      <w:r>
        <w:t>Cysoni prosesau recriwtio â gwerthoedd.</w:t>
      </w:r>
    </w:p>
    <w:p w14:paraId="7FF6BA96" w14:textId="77777777" w:rsidR="008B133E" w:rsidRPr="008B133E" w:rsidRDefault="008B133E" w:rsidP="005514E0">
      <w:pPr>
        <w:pStyle w:val="Bullet-level2"/>
        <w:numPr>
          <w:ilvl w:val="1"/>
          <w:numId w:val="1"/>
        </w:numPr>
        <w:ind w:left="1418" w:hanging="284"/>
      </w:pPr>
      <w:r>
        <w:t>Cefnogaeth a hyfforddiant i’r holl staff ac yn benodol i arweinwyr a rheolwyr.</w:t>
      </w:r>
    </w:p>
    <w:p w14:paraId="37611397" w14:textId="77777777" w:rsidR="008B133E" w:rsidRPr="008B133E" w:rsidRDefault="008B133E" w:rsidP="004B2345">
      <w:pPr>
        <w:pStyle w:val="SCIEbullet"/>
      </w:pPr>
      <w:r>
        <w:t>Mae diwylliannau cadarnhaol yn cynnwys teuluoedd pobl sydd angen gofal a chymorth, sydd eu hunain angen mynediad at wybodaeth y gallant ei deall a’i defnyddio ar gyfer gwneud penderfyniadau.</w:t>
      </w:r>
    </w:p>
    <w:p w14:paraId="22394E84" w14:textId="77777777" w:rsidR="008B133E" w:rsidRPr="008B133E" w:rsidRDefault="008B133E" w:rsidP="004B2345">
      <w:pPr>
        <w:pStyle w:val="SCIEbullet"/>
      </w:pPr>
      <w:r>
        <w:lastRenderedPageBreak/>
        <w:t>Mae gallu cymryd risgiau cadarnhaol a chael cefnogaeth i gymryd risg yn hanfodol i staff a rheolwyr rheng flaen.</w:t>
      </w:r>
    </w:p>
    <w:p w14:paraId="0B85DC72" w14:textId="77777777" w:rsidR="008B133E" w:rsidRDefault="008B133E" w:rsidP="004B2345">
      <w:pPr>
        <w:pStyle w:val="SCIEbullet"/>
      </w:pPr>
      <w:r>
        <w:t>Cyn unrhyw broses newid, mae angen i’r sector fod â diddordeb a gweld beth yw’r manteision. Bydd gan ddarparwyr unigol wahanol bethau sy’n eu denu at fodel neu broses.</w:t>
      </w:r>
    </w:p>
    <w:p w14:paraId="778F6415" w14:textId="0D8393C0" w:rsidR="00421B09" w:rsidRPr="008B133E" w:rsidRDefault="006A620F" w:rsidP="004B2345">
      <w:pPr>
        <w:pStyle w:val="SCIEbullet"/>
      </w:pPr>
      <w:r>
        <w:t xml:space="preserve">Roedd hwyluso ‘tîm newid’ neu ‘gylch ansawdd’ yn gyffredin i sawl model. Gallai hyn fod ar lefel sefydliadol neu ar lefel ardal leol, ac mae’n cynnwys staff mewnol ac allanol, a phobl sy’n defnyddio gwasanaethau a theuluoedd sy’n gweithredu fel grŵp arwain ar gyfer newid. </w:t>
      </w:r>
    </w:p>
    <w:p w14:paraId="7A8B48AD" w14:textId="2EB55699" w:rsidR="00F450F5" w:rsidRDefault="008B133E" w:rsidP="006433F8">
      <w:pPr>
        <w:pStyle w:val="SCIEbullet"/>
      </w:pPr>
      <w:r>
        <w:t>Gall rhwydweithiau cefnogi cyfoedion hwyluso dulliau dysgu yn ogystal â darparu cefnogaeth emosiynol a lle i rannu’r hyn sydd wedi gweithio a’r hyn sydd heb weithio.</w:t>
      </w:r>
    </w:p>
    <w:p w14:paraId="53B118BA" w14:textId="09E98643" w:rsidR="00245B89" w:rsidRDefault="00245B89" w:rsidP="00F450F5">
      <w:pPr>
        <w:pStyle w:val="Heading3"/>
      </w:pPr>
      <w:r>
        <w:t>Myfyrio ar y rhwystrau rhag trosglwyddo modelau i gyd-destunau eraill</w:t>
      </w:r>
    </w:p>
    <w:p w14:paraId="571D9EF8" w14:textId="56C160F2" w:rsidR="00A959B4" w:rsidRDefault="00A959B4" w:rsidP="00F450F5">
      <w:pPr>
        <w:pStyle w:val="SCIEbullet"/>
        <w:numPr>
          <w:ilvl w:val="0"/>
          <w:numId w:val="0"/>
        </w:numPr>
      </w:pPr>
      <w:r>
        <w:t>Roedd y rhwystrau rhag trosglwyddo modelau y gwelwyd eu bod yn gweithio mewn un lleoliad neu gyd-destun i un arall yn cynnwys:</w:t>
      </w:r>
    </w:p>
    <w:p w14:paraId="2333D52F" w14:textId="77777777" w:rsidR="00017F30" w:rsidRPr="00D75A5E" w:rsidRDefault="00017F30" w:rsidP="00017F30">
      <w:pPr>
        <w:pStyle w:val="SCIEbullet"/>
        <w:rPr>
          <w:bCs/>
        </w:rPr>
      </w:pPr>
      <w:r>
        <w:t xml:space="preserve">Mae’r genhadaeth yn pylu dros amser – mae ymyriad sy’n ‘ddwys iawn, o ansawdd uchel’ yn cael ei herio fesul tipyn nes nad yw bellach mor ddwys nac o ansawdd uchel. </w:t>
      </w:r>
    </w:p>
    <w:p w14:paraId="168637FB" w14:textId="467CAC79" w:rsidR="00017F30" w:rsidRPr="00D75A5E" w:rsidRDefault="00017F30" w:rsidP="00017F30">
      <w:pPr>
        <w:pStyle w:val="SCIEbullet"/>
        <w:rPr>
          <w:bCs/>
        </w:rPr>
      </w:pPr>
      <w:r>
        <w:t>Mae model sydd â’r bwriad o gefnogi’r rhai sydd â’r risg uchaf yn cael ei gymhwyso i grŵp risg is ac felly nid yw’r un gwelliannau’n cael eu gweld.</w:t>
      </w:r>
    </w:p>
    <w:p w14:paraId="361E4BBC" w14:textId="77777777" w:rsidR="00017F30" w:rsidRPr="00D75A5E" w:rsidRDefault="00017F30" w:rsidP="00017F30">
      <w:pPr>
        <w:pStyle w:val="SCIEbullet"/>
        <w:rPr>
          <w:bCs/>
        </w:rPr>
      </w:pPr>
      <w:r>
        <w:t>Rhestrau aros hir a llwyth achosion uchel – cael gafael ar ymyriad neu leoliad a allai fod wedi helpu yn rhy hwyr neu ar ôl i sefyllfa ddirywio.</w:t>
      </w:r>
    </w:p>
    <w:p w14:paraId="434C43F0" w14:textId="77777777" w:rsidR="00017F30" w:rsidRPr="00D75A5E" w:rsidRDefault="00017F30" w:rsidP="00017F30">
      <w:pPr>
        <w:pStyle w:val="SCIEbullet"/>
        <w:rPr>
          <w:bCs/>
        </w:rPr>
      </w:pPr>
      <w:r>
        <w:t>Defnydd a phroses gasglu data anghyson ar gyfer model.</w:t>
      </w:r>
    </w:p>
    <w:p w14:paraId="5FD72374" w14:textId="77777777" w:rsidR="00017F30" w:rsidRPr="00D75A5E" w:rsidRDefault="00017F30" w:rsidP="00017F30">
      <w:pPr>
        <w:pStyle w:val="SCIEbullet"/>
        <w:rPr>
          <w:bCs/>
        </w:rPr>
      </w:pPr>
      <w:r>
        <w:t>Mae grwpiau rheoli neu staffio yn anghydnaws â’r model gwreiddiol.</w:t>
      </w:r>
    </w:p>
    <w:p w14:paraId="5B780E1A" w14:textId="77777777" w:rsidR="00017F30" w:rsidRPr="00D75A5E" w:rsidRDefault="00017F30" w:rsidP="00017F30">
      <w:pPr>
        <w:pStyle w:val="SCIEbullet"/>
        <w:rPr>
          <w:bCs/>
        </w:rPr>
      </w:pPr>
      <w:r>
        <w:t>Mae gwaith a wneir gan weithiwr arbenigol neu weithiwr hyfforddedig mewn un lleoliad yn cael ei wneud gan rywun llai priodol mewn lleoliad arall.</w:t>
      </w:r>
    </w:p>
    <w:p w14:paraId="27C1EA0B" w14:textId="333A8D22" w:rsidR="00017F30" w:rsidRPr="00D75A5E" w:rsidRDefault="00017F30" w:rsidP="00017F30">
      <w:pPr>
        <w:pStyle w:val="SCIEbullet"/>
        <w:rPr>
          <w:bCs/>
        </w:rPr>
      </w:pPr>
      <w:r>
        <w:t xml:space="preserve">Mae sefydliadau mewn mannau cychwyn gwahanol neu’n symud ar wahanol lefelau. Gall model fod yn fwy priodol i’r rheini sy’n gwneud yn wael ond sydd eisiau gwella nag i’r rheini sydd eisoes yn gwneud yn dda ond sydd eisiau gwneud yn well. </w:t>
      </w:r>
    </w:p>
    <w:p w14:paraId="156B532A" w14:textId="77777777" w:rsidR="00C87D89" w:rsidRDefault="00E61FA1" w:rsidP="00C87D89">
      <w:pPr>
        <w:pStyle w:val="Heading2"/>
      </w:pPr>
      <w:r w:rsidRPr="00E13205">
        <w:rPr>
          <w:color w:val="auto"/>
        </w:rPr>
        <w:t>Yr hyn y gall cyrff y llywodraeth ei wneud i gefnogi diwylliannau cadarnhaol</w:t>
      </w:r>
    </w:p>
    <w:p w14:paraId="746BA74E" w14:textId="14084FA2" w:rsidR="00C87D89" w:rsidRPr="00C87D89" w:rsidRDefault="005F55AF" w:rsidP="00C87D89">
      <w:r>
        <w:t xml:space="preserve">Mae’r adran hon yn cyflwyno rhai o’r awgrymiadau ynghylch rôl cyrff y llywodraeth o ran cefnogi diwylliannau cadarnhaol mewn lleoliadau gofal cymdeithasol. Mae’n dechrau gyda rhai ystyriaethau cyffredinol cyn canolbwyntio ar rôl Arolygiaeth Gofal Cymru (AGC), cyllido/comisiynu a hyfforddi. </w:t>
      </w:r>
    </w:p>
    <w:p w14:paraId="0DA4FBD6" w14:textId="01906FDD" w:rsidR="008908DA" w:rsidRPr="008908DA" w:rsidRDefault="00C87D89" w:rsidP="00C87D89">
      <w:pPr>
        <w:pStyle w:val="Heading3"/>
      </w:pPr>
      <w:r>
        <w:lastRenderedPageBreak/>
        <w:t xml:space="preserve">Ystyriaethau cyffredinol </w:t>
      </w:r>
    </w:p>
    <w:p w14:paraId="2FDDA084" w14:textId="2C42E882" w:rsidR="00447D04" w:rsidRPr="00AD0F8F" w:rsidRDefault="00736871" w:rsidP="00447D04">
      <w:pPr>
        <w:pStyle w:val="SCIEbullet"/>
      </w:pPr>
      <w:r>
        <w:rPr>
          <w:lang w:eastAsia="en-GB"/>
        </w:rPr>
        <w:t>Er mwyn creu amgylchedd ar gyfer newid, mae angen i set gyffredin o werthoedd a fyddai’n cefnogi diwylliant cadarnhaol fod yn rhan annatod o’r agenda polisi a gwleidyddol. Mae hyn yn cynnwys cyd-gynhyrchu ar bob lefel o’r broses llunio polisïau.</w:t>
      </w:r>
    </w:p>
    <w:p w14:paraId="6463BBF2" w14:textId="7A727245" w:rsidR="00447D04" w:rsidRPr="00AD0F8F" w:rsidRDefault="00FF2B14" w:rsidP="00447D04">
      <w:pPr>
        <w:pStyle w:val="SCIEbullet"/>
      </w:pPr>
      <w:r>
        <w:t>Mae angen cysoni cyrff sy’n goruchwylio darparwyr gofal cymdeithasol er mwyn atgyfnerthu pwysigrwydd diwylliant cadarnhaol a dangos y diwylliant hwnnw eu hunain hefyd.</w:t>
      </w:r>
    </w:p>
    <w:p w14:paraId="5A9C93A5" w14:textId="08275C24" w:rsidR="00447D04" w:rsidRPr="00AD0F8F" w:rsidRDefault="00447D04" w:rsidP="00447D04">
      <w:pPr>
        <w:pStyle w:val="SCIEbullet"/>
      </w:pPr>
      <w:r>
        <w:t>Tynnwyd sylw at y sgoriau fel rhai defnyddiol i’r rhai sy’n edrych ar opsiynau gofal, ond gallant fod yn ymarfer ‘ticio blychau’ ac nid ydynt ynddynt eu hunain ddigon i sicrhau diwylliant cadarnhaol.</w:t>
      </w:r>
    </w:p>
    <w:p w14:paraId="1E72A982" w14:textId="6B07FE41" w:rsidR="00447D04" w:rsidRDefault="008952D2" w:rsidP="008952D2">
      <w:pPr>
        <w:pStyle w:val="Heading3"/>
      </w:pPr>
      <w:r>
        <w:t>Rôl AGC</w:t>
      </w:r>
    </w:p>
    <w:p w14:paraId="2962E668" w14:textId="4704DBC2" w:rsidR="00002374" w:rsidRPr="00AD0F8F" w:rsidRDefault="00002374" w:rsidP="00002374">
      <w:r>
        <w:t>Teimlwyd bod gan AGC fwy o ddylanwad na llawer o gyrff eraill y llywodraeth. Dyma rai awgrymiadau ar gyfer sut y gallai AGC gefnogi diwylliannau cadarnhaol:</w:t>
      </w:r>
    </w:p>
    <w:p w14:paraId="522DF2C1" w14:textId="31900684" w:rsidR="00002374" w:rsidRPr="00AD0F8F" w:rsidRDefault="00002374" w:rsidP="00002374">
      <w:pPr>
        <w:pStyle w:val="SCIEbullet"/>
      </w:pPr>
      <w:r>
        <w:t xml:space="preserve">Rhoi prosesau ar waith sy’n ei gwneud yn hawdd cael gofal i lwyddo. Defnydd mwy cyson o’r prif ffyrdd o reoleiddio ymholiadau, ac osgoi gwneud i arolygiadau deimlo fel ymarfer ‘ticio bocs’. </w:t>
      </w:r>
    </w:p>
    <w:p w14:paraId="47C6C130" w14:textId="013BABA4" w:rsidR="00002374" w:rsidRPr="00AD0F8F" w:rsidRDefault="00002374" w:rsidP="00002374">
      <w:pPr>
        <w:pStyle w:val="SCIEbullet"/>
      </w:pPr>
      <w:r>
        <w:t>Archwilio’r syniad o gynnwys ‘arbenigwyr drwy brofiad’ neu ‘wirwyr ansawdd’. Mae gwirwyr ansawdd yn Lloegr yn bobl ag anableddau dysgu sy’n ymweld â lleoliadau ac yn sylwi ar bethau na fyddai’r Comisiwn Ansawdd Gofal yn sylwi arnynt.</w:t>
      </w:r>
    </w:p>
    <w:p w14:paraId="2EEE1792" w14:textId="7C54EEC4" w:rsidR="00002374" w:rsidRPr="00AD0F8F" w:rsidRDefault="00002374" w:rsidP="00002374">
      <w:pPr>
        <w:pStyle w:val="SCIEbullet"/>
      </w:pPr>
      <w:r>
        <w:t>Addasu unrhyw gefnogaeth ar gyfer diwylliannau cadarnhaol i bob sefydliad, gan gynnwys micro-fentrau a modelau lleol, llai, fel catalyddion cymunedol.</w:t>
      </w:r>
    </w:p>
    <w:p w14:paraId="6F5E01E7" w14:textId="522026FC" w:rsidR="00F5009B" w:rsidRPr="008952D2" w:rsidRDefault="00002374" w:rsidP="00F5009B">
      <w:pPr>
        <w:pStyle w:val="SCIEbullet"/>
      </w:pPr>
      <w:r>
        <w:t xml:space="preserve">Mapio unrhyw fodelau a fframweithiau a gefnogir/a argymhellir gan AGC ar feini prawf arolygu. Mae’r system reoleiddio’n canolbwyntio mwy ar safonau gofynnol ond gall meini prawf a ddefnyddir mewn prosesau rheoleiddio/arolygu helpu i annog diwylliant cadarnhaol – er nad yw hynny ynddo’i hun yn ddigonol. </w:t>
      </w:r>
    </w:p>
    <w:p w14:paraId="49891557" w14:textId="74BBB2A4" w:rsidR="00E61FA1" w:rsidRDefault="00E61FA1" w:rsidP="008952D2">
      <w:pPr>
        <w:pStyle w:val="Heading3"/>
      </w:pPr>
      <w:r>
        <w:t>Cyllido/comisiynu</w:t>
      </w:r>
    </w:p>
    <w:p w14:paraId="1B9D0C7D" w14:textId="2E0BF7F1" w:rsidR="006C72CD" w:rsidRDefault="006C72CD" w:rsidP="006C72CD">
      <w:r>
        <w:t>Teimlwyd yn aml nad oedd gan gomisiynwyr yr arfau i wneud i newid ddigwydd. Dyma ffyrdd o wella’r broses gomisiynu i gefnogi diwylliannau cadarnhaol:</w:t>
      </w:r>
    </w:p>
    <w:p w14:paraId="02FF7594" w14:textId="65D41207" w:rsidR="00C534DB" w:rsidRPr="00AD0F8F" w:rsidRDefault="00C534DB" w:rsidP="00C534DB">
      <w:pPr>
        <w:pStyle w:val="SCIEbullet"/>
      </w:pPr>
      <w:r>
        <w:t>Rhoi caniatâd a chefnogaeth wleidyddol i gomisiynwyr i gael mwy o bŵer i siapio’r farchnad er mwyn iddynt allu ffafrio sefydliadau sydd â diwylliant cadarnhaol.</w:t>
      </w:r>
    </w:p>
    <w:p w14:paraId="1D4E61F2" w14:textId="0DC56E51" w:rsidR="00C534DB" w:rsidRPr="00AD0F8F" w:rsidRDefault="00C534DB" w:rsidP="00C534DB">
      <w:pPr>
        <w:pStyle w:val="SCIEbullet"/>
      </w:pPr>
      <w:r>
        <w:t>Casglu tystiolaeth ynghylch sut a pha gyllidwyr a chomisiynwyr sy’n comisiynu, a’r canlyniad, gyda’r canlyniadau’n cyd-fynd â diwylliannau cadarnhaol.</w:t>
      </w:r>
    </w:p>
    <w:p w14:paraId="000FE500" w14:textId="74F6D9CB" w:rsidR="00C534DB" w:rsidRPr="00AD0F8F" w:rsidRDefault="00C534DB" w:rsidP="00C534DB">
      <w:pPr>
        <w:pStyle w:val="SCIEbullet"/>
      </w:pPr>
      <w:r>
        <w:t xml:space="preserve">Sicrhau bod gan gomisiynwyr brofiad o bobl sydd ag anghenion gofal cymdeithasol. </w:t>
      </w:r>
    </w:p>
    <w:p w14:paraId="5EA73E1F" w14:textId="51535F5C" w:rsidR="008952D2" w:rsidRPr="008952D2" w:rsidRDefault="00C534DB" w:rsidP="008952D2">
      <w:pPr>
        <w:pStyle w:val="SCIEbullet"/>
      </w:pPr>
      <w:r>
        <w:t>Defnyddio’r symudiad i dynnu elw o ofal preswyl i blant yng Nghymru fel cyfle dysgu sylweddol.</w:t>
      </w:r>
    </w:p>
    <w:p w14:paraId="63308FF5" w14:textId="5B09DBFF" w:rsidR="00E61FA1" w:rsidRDefault="00E61FA1" w:rsidP="008952D2">
      <w:pPr>
        <w:pStyle w:val="Heading3"/>
      </w:pPr>
      <w:r>
        <w:lastRenderedPageBreak/>
        <w:t>Hyfforddiant, cefnogaeth a throsglwyddo gwybodaeth</w:t>
      </w:r>
    </w:p>
    <w:p w14:paraId="340FB725" w14:textId="26799D25" w:rsidR="005F5368" w:rsidRPr="00AD0F8F" w:rsidRDefault="009A5B0C" w:rsidP="005F5368">
      <w:pPr>
        <w:spacing w:after="160" w:line="259" w:lineRule="auto"/>
        <w:contextualSpacing/>
      </w:pPr>
      <w:r>
        <w:t>Teimlai’r rhai a gafodd eu cyfweld, er eu bod yn hanfodol, fod y tirlun hyfforddi a chefnogi yn dameidiog. Dyma ffyrdd y gall hyfforddiant a phrosesau trosglwyddo gwybodaeth gefnogi diwylliannau cadarnhaol:</w:t>
      </w:r>
    </w:p>
    <w:p w14:paraId="59F1D590" w14:textId="13517DC1" w:rsidR="005F5368" w:rsidRPr="00AD0F8F" w:rsidRDefault="005F5368" w:rsidP="005F5368">
      <w:pPr>
        <w:pStyle w:val="SCIEbullet"/>
      </w:pPr>
      <w:r>
        <w:t>Cynnwys yr holl ofal cymdeithasol o fewn cynigion hyfforddi, gan gynnwys gofal a ariennir yn breifat a thrwy gyllidebau personol fel cynorthwywyr personol, gofalwyr byw i mewn a gofal dydd.</w:t>
      </w:r>
    </w:p>
    <w:p w14:paraId="2D9AEE53" w14:textId="3A55FC1E" w:rsidR="005F5368" w:rsidRPr="00AD0F8F" w:rsidRDefault="005F5368" w:rsidP="000F0E72">
      <w:pPr>
        <w:pStyle w:val="SCIEbullet"/>
      </w:pPr>
      <w:r>
        <w:t>Peidio â chanolbwyntio ar hyfforddiant ffurfiol yn unig ond hefyd dysgu drwy wneud a hwyluso cefnogaeth anffurfiol, rhwydweithio a throsglwyddo gwybodaeth dros amser.</w:t>
      </w:r>
    </w:p>
    <w:p w14:paraId="2BB5A70B" w14:textId="12F43833" w:rsidR="005F5368" w:rsidRPr="00AD0F8F" w:rsidRDefault="005F5368" w:rsidP="005F5368">
      <w:pPr>
        <w:pStyle w:val="SCIEbullet"/>
      </w:pPr>
      <w:r>
        <w:t>Defnyddio ‘dull mwy cadarn’ o ran disgwyliadau ynghylch hyfforddiant, gan fod angen mwy o gyfeiriad ar rai sefydliadau neu rannau o’r sector.</w:t>
      </w:r>
    </w:p>
    <w:p w14:paraId="6F5E58C5" w14:textId="0850E391" w:rsidR="003D0647" w:rsidRDefault="005F5368" w:rsidP="003D0647">
      <w:pPr>
        <w:pStyle w:val="SCIEbullet"/>
      </w:pPr>
      <w:r>
        <w:t>Manteisio i’r eithaf ar rôl allweddol Gofal Cymdeithasol Cymru yng nghyswllt datblygu’r gweithlu a rhannu arferion gorau.</w:t>
      </w:r>
    </w:p>
    <w:p w14:paraId="7B4FD051" w14:textId="6E268414" w:rsidR="00E61FA1" w:rsidRDefault="00E61FA1" w:rsidP="00E61FA1">
      <w:pPr>
        <w:pStyle w:val="Heading2"/>
      </w:pPr>
      <w:r w:rsidRPr="00E13205">
        <w:rPr>
          <w:color w:val="auto"/>
        </w:rPr>
        <w:t xml:space="preserve">Casgliadau ac argymhellion </w:t>
      </w:r>
    </w:p>
    <w:p w14:paraId="417380D5" w14:textId="5D5FA98F" w:rsidR="00BB3D80" w:rsidRDefault="00590D88" w:rsidP="009A3241">
      <w:pPr>
        <w:pStyle w:val="Bullet-level2"/>
        <w:ind w:left="0" w:firstLine="0"/>
      </w:pPr>
      <w:r>
        <w:t xml:space="preserve">Nid oes un model o gefnogi diwylliannau cadarnhaol mewn gofal cymdeithasol yn cael ei argymell uwchlaw’r lleill, ond gall y dystiolaeth a’r wybodaeth yn yr adroddiad hwn gyfrannu at ddeall yr hyn sydd ar gael a gall gefnogi’r broses o wneud penderfyniadau’n lleol. Un o’r canfyddiadau allweddol yw’r angen i fabwysiadu </w:t>
      </w:r>
      <w:r>
        <w:rPr>
          <w:b/>
        </w:rPr>
        <w:t>dull ‘system gyfan’</w:t>
      </w:r>
      <w:r>
        <w:t xml:space="preserve"> o gefnogi diwylliannau cadarnhaol gan mai yn anaml iawn y bydd unigolion yn ymgysylltu â dim ond un darparwr, ond set ehangach o systemau. Rydym yn gwneud 11 o argymhellion.</w:t>
      </w:r>
    </w:p>
    <w:p w14:paraId="7B729DB6" w14:textId="25241EA4" w:rsidR="00590D88" w:rsidRPr="00BB3D80" w:rsidRDefault="00BB3D80" w:rsidP="00BB3D80">
      <w:pPr>
        <w:rPr>
          <w:sz w:val="22"/>
        </w:rPr>
      </w:pPr>
      <w:r>
        <w:t>Mae’r ymchwil hwn wedi dangos bod angen mwy o werthusiadau i ddeall a yw modelau o ddiwylliannau cadarnhaol yn gweithio’n ymarferol a sut. Rydym yn argymell:</w:t>
      </w:r>
    </w:p>
    <w:p w14:paraId="5CD5C02C" w14:textId="50683F2B" w:rsidR="006C1631" w:rsidRPr="00AD0F8F" w:rsidRDefault="00590D88" w:rsidP="0037441D">
      <w:pPr>
        <w:pStyle w:val="ListParagraph"/>
        <w:widowControl w:val="0"/>
        <w:numPr>
          <w:ilvl w:val="0"/>
          <w:numId w:val="16"/>
        </w:numPr>
        <w:tabs>
          <w:tab w:val="left" w:pos="851"/>
        </w:tabs>
        <w:autoSpaceDE w:val="0"/>
        <w:autoSpaceDN w:val="0"/>
        <w:spacing w:after="180" w:line="300" w:lineRule="exact"/>
        <w:contextualSpacing w:val="0"/>
      </w:pPr>
      <w:r>
        <w:t xml:space="preserve">Dylid cynnal </w:t>
      </w:r>
      <w:r>
        <w:rPr>
          <w:b/>
          <w:bCs/>
        </w:rPr>
        <w:t>gwerthusiadau effaith</w:t>
      </w:r>
      <w:r>
        <w:t xml:space="preserve"> pan fydd polisïau a modelau newydd o ddiwylliannau cadarnhaol yn cael eu gweithredu a sicrhau eu bod ar gael i’r cyhoedd i fynd i’r afael â’r bylchau presennol yn y dystiolaeth. Mae angen i hyn gynnwys y </w:t>
      </w:r>
      <w:r>
        <w:rPr>
          <w:i/>
          <w:iCs/>
        </w:rPr>
        <w:t>broses</w:t>
      </w:r>
      <w:r>
        <w:t xml:space="preserve"> newid, a </w:t>
      </w:r>
      <w:r>
        <w:rPr>
          <w:i/>
          <w:iCs/>
        </w:rPr>
        <w:t>chanlyniadau</w:t>
      </w:r>
      <w:r>
        <w:t>’r newid hwnnw.</w:t>
      </w:r>
    </w:p>
    <w:p w14:paraId="31B732B6" w14:textId="2335B50D" w:rsidR="00A56EE6" w:rsidRPr="00AD0F8F" w:rsidRDefault="00590D88" w:rsidP="0037441D">
      <w:pPr>
        <w:pStyle w:val="ListParagraph"/>
        <w:numPr>
          <w:ilvl w:val="0"/>
          <w:numId w:val="16"/>
        </w:numPr>
        <w:spacing w:after="160" w:line="256" w:lineRule="auto"/>
      </w:pPr>
      <w:r>
        <w:rPr>
          <w:b/>
          <w:bCs/>
        </w:rPr>
        <w:t>Dylid cynnal astudiaeth achos fanwl ar ddefnydd Sir y Fflint o Gynnydd i Ddarparwyr</w:t>
      </w:r>
      <w:r>
        <w:t xml:space="preserve"> er mwyn deall mwy os, sut a pham y mae’n gweithio. Dylai’r astudiaeth achos:</w:t>
      </w:r>
    </w:p>
    <w:p w14:paraId="5C2136A0" w14:textId="77777777" w:rsidR="00A56EE6" w:rsidRPr="00AD0F8F" w:rsidRDefault="00A56EE6" w:rsidP="0037441D">
      <w:pPr>
        <w:pStyle w:val="ListParagraph"/>
        <w:numPr>
          <w:ilvl w:val="1"/>
          <w:numId w:val="16"/>
        </w:numPr>
        <w:spacing w:after="160" w:line="256" w:lineRule="auto"/>
      </w:pPr>
      <w:r>
        <w:t>Nodi’r broses a ddefnyddiwyd i’w lansio, ei chynnal a’i datblygu.</w:t>
      </w:r>
    </w:p>
    <w:p w14:paraId="01396F0C" w14:textId="77777777" w:rsidR="00A56EE6" w:rsidRPr="00AD0F8F" w:rsidRDefault="00A56EE6" w:rsidP="0037441D">
      <w:pPr>
        <w:pStyle w:val="ListParagraph"/>
        <w:numPr>
          <w:ilvl w:val="1"/>
          <w:numId w:val="16"/>
        </w:numPr>
        <w:spacing w:after="160" w:line="256" w:lineRule="auto"/>
      </w:pPr>
      <w:r>
        <w:t>Ystyried rôl AGC yn Sir y Fflint.</w:t>
      </w:r>
    </w:p>
    <w:p w14:paraId="1365C773" w14:textId="322D0BF8" w:rsidR="00A56EE6" w:rsidRPr="00AD0F8F" w:rsidRDefault="00A56EE6" w:rsidP="0037441D">
      <w:pPr>
        <w:pStyle w:val="ListParagraph"/>
        <w:numPr>
          <w:ilvl w:val="1"/>
          <w:numId w:val="16"/>
        </w:numPr>
        <w:spacing w:after="160" w:line="256" w:lineRule="auto"/>
      </w:pPr>
      <w:r>
        <w:t>Ystyried pa ddarparwyr a gymerodd ran a pha rai na wnaethant gymryd rhan, a pham.</w:t>
      </w:r>
    </w:p>
    <w:p w14:paraId="42A14113" w14:textId="77777777" w:rsidR="00A56EE6" w:rsidRPr="00AD0F8F" w:rsidRDefault="00A56EE6" w:rsidP="0037441D">
      <w:pPr>
        <w:pStyle w:val="ListParagraph"/>
        <w:numPr>
          <w:ilvl w:val="1"/>
          <w:numId w:val="16"/>
        </w:numPr>
        <w:spacing w:after="160" w:line="256" w:lineRule="auto"/>
      </w:pPr>
      <w:r>
        <w:t>Cynnwys sefydliadau sydd wedi cwblhau’r cynllun a hefyd wedi rhoi’r gorau iddo.</w:t>
      </w:r>
    </w:p>
    <w:p w14:paraId="3F4A4105" w14:textId="77777777" w:rsidR="00A56EE6" w:rsidRPr="00AD0F8F" w:rsidRDefault="00A56EE6" w:rsidP="0037441D">
      <w:pPr>
        <w:pStyle w:val="ListParagraph"/>
        <w:numPr>
          <w:ilvl w:val="1"/>
          <w:numId w:val="16"/>
        </w:numPr>
        <w:spacing w:after="160" w:line="256" w:lineRule="auto"/>
      </w:pPr>
      <w:r>
        <w:t>Canolbwyntio ar ddulliau dysgu a fyddai’n werthfawr i awdurdodau lleol eraill.</w:t>
      </w:r>
    </w:p>
    <w:p w14:paraId="20191925" w14:textId="726F4423" w:rsidR="00590D88" w:rsidRDefault="00A56EE6" w:rsidP="0037441D">
      <w:pPr>
        <w:pStyle w:val="ListParagraph"/>
        <w:numPr>
          <w:ilvl w:val="1"/>
          <w:numId w:val="16"/>
        </w:numPr>
        <w:spacing w:after="160" w:line="256" w:lineRule="auto"/>
      </w:pPr>
      <w:r>
        <w:t xml:space="preserve">Cynnwys dadansoddiad cost/adnodd sylfaenol o leiaf. </w:t>
      </w:r>
    </w:p>
    <w:p w14:paraId="667C257E" w14:textId="77777777" w:rsidR="0037441D" w:rsidRPr="00AD0F8F" w:rsidRDefault="0037441D" w:rsidP="0037441D">
      <w:pPr>
        <w:pStyle w:val="ListParagraph"/>
        <w:spacing w:after="160" w:line="256" w:lineRule="auto"/>
        <w:ind w:left="1440"/>
      </w:pPr>
    </w:p>
    <w:p w14:paraId="7DE6532A" w14:textId="77777777" w:rsidR="00590D88" w:rsidRDefault="00590D88" w:rsidP="0037441D">
      <w:pPr>
        <w:pStyle w:val="ListParagraph"/>
        <w:widowControl w:val="0"/>
        <w:numPr>
          <w:ilvl w:val="0"/>
          <w:numId w:val="16"/>
        </w:numPr>
        <w:tabs>
          <w:tab w:val="left" w:pos="851"/>
        </w:tabs>
        <w:autoSpaceDE w:val="0"/>
        <w:autoSpaceDN w:val="0"/>
        <w:spacing w:after="180" w:line="300" w:lineRule="exact"/>
        <w:contextualSpacing w:val="0"/>
      </w:pPr>
      <w:r>
        <w:lastRenderedPageBreak/>
        <w:t xml:space="preserve">Ystyried sefydlu </w:t>
      </w:r>
      <w:r>
        <w:rPr>
          <w:b/>
          <w:bCs/>
        </w:rPr>
        <w:t>arolwg gofal cymdeithasol cenedlaethol o staff rheng flaen</w:t>
      </w:r>
      <w:r>
        <w:t xml:space="preserve"> (yn debyg i Arolwg Staff y GIG) sy’n mynd i’r afael â phrofiadau pobl o weithio ym maes gofal cymdeithasol a’r math o ddiwylliannau sefydliadol sy’n bodoli.</w:t>
      </w:r>
    </w:p>
    <w:p w14:paraId="65F04113" w14:textId="72E6FD84" w:rsidR="005920FD" w:rsidRPr="00AD0F8F" w:rsidRDefault="005920FD" w:rsidP="005920FD">
      <w:r>
        <w:t xml:space="preserve">Yng nghyswllt yr angen a nodwyd i fabwysiadu </w:t>
      </w:r>
      <w:r>
        <w:rPr>
          <w:b/>
          <w:bCs/>
        </w:rPr>
        <w:t>dull ‘system gyfan’</w:t>
      </w:r>
      <w:r>
        <w:t xml:space="preserve"> o gefnogi diwylliannau cadarnhaol, rydym yn argymell y canlynol: </w:t>
      </w:r>
    </w:p>
    <w:p w14:paraId="0381A568" w14:textId="685A40CF" w:rsidR="0080723F" w:rsidRPr="00AD0F8F" w:rsidRDefault="00590D88" w:rsidP="0080723F">
      <w:pPr>
        <w:pStyle w:val="ListParagraph"/>
        <w:numPr>
          <w:ilvl w:val="0"/>
          <w:numId w:val="16"/>
        </w:numPr>
        <w:spacing w:after="160" w:line="259" w:lineRule="auto"/>
      </w:pPr>
      <w:r>
        <w:rPr>
          <w:b/>
        </w:rPr>
        <w:t>Dylai partneriaid allweddol (dan arweiniad Gofal Cymdeithasol Cymru ac AGC) ddatblygu set o egwyddorion cyffredin ar gyfer diwylliannau cadarnhaol.</w:t>
      </w:r>
      <w:r>
        <w:t xml:space="preserve"> Dylai’r egwyddorion hyn fod yn sail i benderfyniadau a gofynion perthnasol ar draws pob lefel o lywodraeth genedlaethol a lleol, cyrff gofal cymdeithasol a sefydliadau. Dylai’r egwyddorion sicrhau’r canlynol:</w:t>
      </w:r>
    </w:p>
    <w:p w14:paraId="1FB333BE" w14:textId="77777777" w:rsidR="0080723F" w:rsidRPr="00AD0F8F" w:rsidRDefault="0080723F" w:rsidP="0080723F">
      <w:pPr>
        <w:pStyle w:val="ListParagraph"/>
        <w:numPr>
          <w:ilvl w:val="1"/>
          <w:numId w:val="17"/>
        </w:numPr>
        <w:spacing w:after="160" w:line="259" w:lineRule="auto"/>
      </w:pPr>
      <w:r>
        <w:t>Eu bod yn cael eu cynllunio ar y cyd â darparwyr, ymarferwyr a phobl sy’n defnyddio gofal a chymorth a’u teuluoedd.</w:t>
      </w:r>
    </w:p>
    <w:p w14:paraId="2DC299D8" w14:textId="14AB7A43" w:rsidR="00FC3BEF" w:rsidRPr="00F76A30" w:rsidRDefault="0080723F" w:rsidP="00F76A30">
      <w:pPr>
        <w:pStyle w:val="ListParagraph"/>
        <w:numPr>
          <w:ilvl w:val="1"/>
          <w:numId w:val="17"/>
        </w:numPr>
        <w:spacing w:after="160" w:line="259" w:lineRule="auto"/>
      </w:pPr>
      <w:r>
        <w:t>Cydnabod ac integreiddio’r gwaith presennol yng Nghymru ar ddulliau sy’n seiliedig ar hawliau gan fod hyn yn sail i’r rhan fwyaf o fodelau ac yn berthnasol ar draws gwasanaethau oedolion a phlant, ac ar bob lefel o lywodraeth genedlaethol a lleol.</w:t>
      </w:r>
    </w:p>
    <w:p w14:paraId="08117157" w14:textId="1627FA66" w:rsidR="00590D88" w:rsidRPr="00AD0F8F" w:rsidRDefault="0080723F" w:rsidP="00FC3BEF">
      <w:r>
        <w:t>O ran addasu’r broses arolygu i gefnogi diwylliannau cadarnhaol, rydym yn argymell y canlynol:</w:t>
      </w:r>
    </w:p>
    <w:p w14:paraId="2035CC7B" w14:textId="77777777" w:rsidR="00590D88" w:rsidRPr="00AD0F8F" w:rsidRDefault="00590D88" w:rsidP="005920FD">
      <w:pPr>
        <w:pStyle w:val="ListParagraph"/>
        <w:widowControl w:val="0"/>
        <w:numPr>
          <w:ilvl w:val="0"/>
          <w:numId w:val="16"/>
        </w:numPr>
        <w:tabs>
          <w:tab w:val="left" w:pos="851"/>
        </w:tabs>
        <w:autoSpaceDE w:val="0"/>
        <w:autoSpaceDN w:val="0"/>
        <w:spacing w:after="180" w:line="300" w:lineRule="exact"/>
        <w:contextualSpacing w:val="0"/>
        <w:rPr>
          <w:sz w:val="22"/>
        </w:rPr>
      </w:pPr>
      <w:r>
        <w:t xml:space="preserve">Os oedd modelau penodol i gael eu cefnogi neu eu cymeradwyo'n benodol gan AGC, </w:t>
      </w:r>
      <w:r>
        <w:rPr>
          <w:b/>
          <w:bCs/>
        </w:rPr>
        <w:t>cefnogi'r gwaith o fapio'r modelau hyn ar feini prawf arolygu.</w:t>
      </w:r>
    </w:p>
    <w:p w14:paraId="4AF25529" w14:textId="77777777" w:rsidR="00590D88" w:rsidRPr="00AD0F8F" w:rsidRDefault="00590D88" w:rsidP="005920FD">
      <w:pPr>
        <w:pStyle w:val="ListParagraph"/>
        <w:widowControl w:val="0"/>
        <w:numPr>
          <w:ilvl w:val="0"/>
          <w:numId w:val="16"/>
        </w:numPr>
        <w:tabs>
          <w:tab w:val="left" w:pos="851"/>
        </w:tabs>
        <w:autoSpaceDE w:val="0"/>
        <w:autoSpaceDN w:val="0"/>
        <w:spacing w:after="180" w:line="300" w:lineRule="exact"/>
        <w:contextualSpacing w:val="0"/>
        <w:rPr>
          <w:sz w:val="22"/>
        </w:rPr>
      </w:pPr>
      <w:r>
        <w:t xml:space="preserve">Parhau i archwilio ffyrdd o </w:t>
      </w:r>
      <w:r>
        <w:rPr>
          <w:b/>
          <w:bCs/>
        </w:rPr>
        <w:t>ddeall ac asesu diwylliannau darparwyr yn well a phrofi gwahanol ddulliau</w:t>
      </w:r>
      <w:r>
        <w:t>, er enghraifft, defnyddio ‘gwirwyr ansawdd’, lle mae pobl ag anableddau dysgu yn ymweld â lleoliadau fel rhan o’r broses arolygu.</w:t>
      </w:r>
    </w:p>
    <w:p w14:paraId="4DB9F4DD" w14:textId="77777777" w:rsidR="00590D88" w:rsidRPr="00021D5E" w:rsidRDefault="00590D88" w:rsidP="005920FD">
      <w:pPr>
        <w:pStyle w:val="ListParagraph"/>
        <w:widowControl w:val="0"/>
        <w:numPr>
          <w:ilvl w:val="0"/>
          <w:numId w:val="16"/>
        </w:numPr>
        <w:tabs>
          <w:tab w:val="left" w:pos="851"/>
        </w:tabs>
        <w:autoSpaceDE w:val="0"/>
        <w:autoSpaceDN w:val="0"/>
        <w:spacing w:after="180" w:line="300" w:lineRule="exact"/>
        <w:contextualSpacing w:val="0"/>
        <w:rPr>
          <w:sz w:val="22"/>
        </w:rPr>
      </w:pPr>
      <w:r>
        <w:t xml:space="preserve">Ystyried sut gall y </w:t>
      </w:r>
      <w:r>
        <w:rPr>
          <w:b/>
          <w:bCs/>
        </w:rPr>
        <w:t>sgoriau a’r adroddiadau</w:t>
      </w:r>
      <w:r>
        <w:t xml:space="preserve"> arolygu sydd ar y gweill gyfrannu at ddatblygu diwylliannau cadarnhaol drwy addysgu pobl, gan gynnwys y rheini sy’n ystyried eu hanghenion a’u hopsiynau gofal a chymorth, am yr hyn y mae’r sgoriau a’r adroddiadau’n ei ddweud am ddiwylliant sefydliad.</w:t>
      </w:r>
    </w:p>
    <w:p w14:paraId="36EBB927" w14:textId="19B47CC1" w:rsidR="00021D5E" w:rsidRPr="00021D5E" w:rsidRDefault="009F1EF5" w:rsidP="00295E6E">
      <w:r>
        <w:t xml:space="preserve">Ceir nifer o argymhellion yng nghyswllt dysgu, datblygu a chefnogi yn y sector: </w:t>
      </w:r>
    </w:p>
    <w:p w14:paraId="71F39C7F" w14:textId="77777777" w:rsidR="00590D88" w:rsidRPr="00AD0F8F" w:rsidRDefault="00590D88" w:rsidP="005920FD">
      <w:pPr>
        <w:pStyle w:val="ListParagraph"/>
        <w:widowControl w:val="0"/>
        <w:numPr>
          <w:ilvl w:val="0"/>
          <w:numId w:val="16"/>
        </w:numPr>
        <w:tabs>
          <w:tab w:val="left" w:pos="851"/>
        </w:tabs>
        <w:autoSpaceDE w:val="0"/>
        <w:autoSpaceDN w:val="0"/>
        <w:spacing w:after="180" w:line="300" w:lineRule="exact"/>
        <w:contextualSpacing w:val="0"/>
        <w:rPr>
          <w:sz w:val="22"/>
        </w:rPr>
      </w:pPr>
      <w:r>
        <w:t xml:space="preserve">Ystyried sut gellir cefnogi diwylliannau cadarnhaol gyda </w:t>
      </w:r>
      <w:r>
        <w:rPr>
          <w:b/>
          <w:bCs/>
        </w:rPr>
        <w:t>gweithgareddau dysgu, datblygu a hyfforddi</w:t>
      </w:r>
      <w:r>
        <w:t>, gan gynnwys cefnogi ‘timau newid’ lleol a hwyluso rhwydweithiau cymorth gan gymheiriaid.</w:t>
      </w:r>
    </w:p>
    <w:p w14:paraId="29C7A8A7" w14:textId="77777777" w:rsidR="00590D88" w:rsidRDefault="00590D88" w:rsidP="005920FD">
      <w:pPr>
        <w:pStyle w:val="ListParagraph"/>
        <w:widowControl w:val="0"/>
        <w:numPr>
          <w:ilvl w:val="0"/>
          <w:numId w:val="16"/>
        </w:numPr>
        <w:tabs>
          <w:tab w:val="left" w:pos="851"/>
        </w:tabs>
        <w:autoSpaceDE w:val="0"/>
        <w:autoSpaceDN w:val="0"/>
        <w:spacing w:after="180" w:line="300" w:lineRule="exact"/>
      </w:pPr>
      <w:r>
        <w:rPr>
          <w:b/>
          <w:bCs/>
        </w:rPr>
        <w:t>Integreiddio a gwreiddio egwyddorion diwylliannau cadarnhaol mewn rhaglenni datblygu arweinyddiaeth ledled Cymru</w:t>
      </w:r>
      <w:r>
        <w:t xml:space="preserve"> ac ystyried comisiynu hyfforddiant ychwanegol os oes angen.</w:t>
      </w:r>
    </w:p>
    <w:p w14:paraId="24D4D1F2" w14:textId="77777777" w:rsidR="00483756" w:rsidRDefault="00483756" w:rsidP="00483756">
      <w:pPr>
        <w:pStyle w:val="ListParagraph"/>
        <w:widowControl w:val="0"/>
        <w:tabs>
          <w:tab w:val="left" w:pos="851"/>
        </w:tabs>
        <w:autoSpaceDE w:val="0"/>
        <w:autoSpaceDN w:val="0"/>
        <w:spacing w:after="180" w:line="300" w:lineRule="exact"/>
      </w:pPr>
    </w:p>
    <w:p w14:paraId="075BA57A" w14:textId="77C9C604" w:rsidR="00065C02" w:rsidRDefault="00483756" w:rsidP="00F76A30">
      <w:pPr>
        <w:pStyle w:val="ListParagraph"/>
        <w:widowControl w:val="0"/>
        <w:numPr>
          <w:ilvl w:val="0"/>
          <w:numId w:val="16"/>
        </w:numPr>
        <w:tabs>
          <w:tab w:val="left" w:pos="851"/>
        </w:tabs>
        <w:autoSpaceDE w:val="0"/>
        <w:autoSpaceDN w:val="0"/>
        <w:spacing w:after="0" w:line="300" w:lineRule="exact"/>
      </w:pPr>
      <w:r>
        <w:rPr>
          <w:b/>
          <w:bCs/>
        </w:rPr>
        <w:t>Hwyluso rhannu arferion gorau a dysgu</w:t>
      </w:r>
      <w:r>
        <w:t xml:space="preserve"> o lwyddiannau yn ogystal â phethau nad oeddent yn gweithio cystal, mewn ffordd sy’n galluogi ymarferwyr a gweithwyr proffesiynol i chwilio am enghreifftiau o ymarfer sy’n berthnasol iddynt a dod o hyd iddynt. </w:t>
      </w:r>
    </w:p>
    <w:p w14:paraId="325B8A4C" w14:textId="77777777" w:rsidR="00F76A30" w:rsidRPr="00AD0F8F" w:rsidRDefault="00F76A30" w:rsidP="00F76A30">
      <w:pPr>
        <w:widowControl w:val="0"/>
        <w:tabs>
          <w:tab w:val="left" w:pos="851"/>
        </w:tabs>
        <w:autoSpaceDE w:val="0"/>
        <w:autoSpaceDN w:val="0"/>
        <w:spacing w:after="0" w:line="300" w:lineRule="exact"/>
      </w:pPr>
    </w:p>
    <w:p w14:paraId="6B9DD386" w14:textId="60482859" w:rsidR="00590D88" w:rsidRDefault="00483756" w:rsidP="00483756">
      <w:pPr>
        <w:pStyle w:val="ListParagraph"/>
        <w:ind w:left="360"/>
      </w:pPr>
      <w:r>
        <w:lastRenderedPageBreak/>
        <w:t xml:space="preserve">Mae’r argymhelliad olaf yn ymwneud â chyllido a chomisiynu gwasanaethau mewn ffordd sy’n gallu cefnogi diwylliannau cadarnhaol: </w:t>
      </w:r>
    </w:p>
    <w:p w14:paraId="5A41F2FF" w14:textId="77777777" w:rsidR="00F76A30" w:rsidRPr="00AD0F8F" w:rsidRDefault="00F76A30" w:rsidP="00483756">
      <w:pPr>
        <w:pStyle w:val="ListParagraph"/>
        <w:ind w:left="360"/>
      </w:pPr>
    </w:p>
    <w:p w14:paraId="20C8B91D" w14:textId="3DA6E594" w:rsidR="00590D88" w:rsidRDefault="00590D88" w:rsidP="005920FD">
      <w:pPr>
        <w:pStyle w:val="ListParagraph"/>
        <w:widowControl w:val="0"/>
        <w:numPr>
          <w:ilvl w:val="0"/>
          <w:numId w:val="16"/>
        </w:numPr>
        <w:tabs>
          <w:tab w:val="left" w:pos="851"/>
        </w:tabs>
        <w:autoSpaceDE w:val="0"/>
        <w:autoSpaceDN w:val="0"/>
        <w:spacing w:after="0" w:line="300" w:lineRule="exact"/>
      </w:pPr>
      <w:r>
        <w:rPr>
          <w:b/>
          <w:bCs/>
        </w:rPr>
        <w:t>Gweithio gyda phobl sy’n comisiynu gofal a chymorth i wella eu hymwybyddiaeth</w:t>
      </w:r>
      <w:r>
        <w:t xml:space="preserve"> o sut gall diwylliannau cadarnhaol a negyddol effeithio ar ansawdd a chanlyniadau.</w:t>
      </w:r>
    </w:p>
    <w:p w14:paraId="46C23216" w14:textId="788F7B60" w:rsidR="00512B3F" w:rsidRDefault="00512B3F" w:rsidP="00512B3F">
      <w:pPr>
        <w:pStyle w:val="ListParagraph"/>
        <w:widowControl w:val="0"/>
        <w:tabs>
          <w:tab w:val="left" w:pos="851"/>
        </w:tabs>
        <w:autoSpaceDE w:val="0"/>
        <w:autoSpaceDN w:val="0"/>
        <w:spacing w:after="0" w:line="300" w:lineRule="exact"/>
      </w:pPr>
    </w:p>
    <w:p w14:paraId="337CF980" w14:textId="5C7C856E" w:rsidR="005C68E2" w:rsidRDefault="005C68E2" w:rsidP="00512B3F">
      <w:pPr>
        <w:pStyle w:val="ListParagraph"/>
        <w:widowControl w:val="0"/>
        <w:tabs>
          <w:tab w:val="left" w:pos="851"/>
        </w:tabs>
        <w:autoSpaceDE w:val="0"/>
        <w:autoSpaceDN w:val="0"/>
        <w:spacing w:after="0" w:line="300" w:lineRule="exact"/>
      </w:pPr>
    </w:p>
    <w:p w14:paraId="2D6E7C33" w14:textId="77777777" w:rsidR="005C68E2" w:rsidRPr="00AD0F8F" w:rsidRDefault="005C68E2" w:rsidP="00D510A8">
      <w:pPr>
        <w:widowControl w:val="0"/>
        <w:tabs>
          <w:tab w:val="left" w:pos="851"/>
        </w:tabs>
        <w:autoSpaceDE w:val="0"/>
        <w:autoSpaceDN w:val="0"/>
        <w:spacing w:after="0" w:line="300" w:lineRule="exact"/>
      </w:pPr>
    </w:p>
    <w:p w14:paraId="7B15442C" w14:textId="77777777" w:rsidR="0053798D" w:rsidRDefault="0053798D" w:rsidP="00917EC9">
      <w:pPr>
        <w:pStyle w:val="Heading2"/>
        <w:rPr>
          <w:lang w:bidi="en-US"/>
        </w:rPr>
      </w:pPr>
    </w:p>
    <w:p w14:paraId="09C0B061" w14:textId="43E31E7C" w:rsidR="00917EC9" w:rsidRDefault="00E91645" w:rsidP="00917EC9">
      <w:pPr>
        <w:pStyle w:val="Heading2"/>
      </w:pPr>
      <w:r w:rsidRPr="00E13205">
        <w:rPr>
          <w:color w:val="auto"/>
        </w:rPr>
        <w:t>Atodiad: Dulliau</w:t>
      </w:r>
    </w:p>
    <w:p w14:paraId="403B2F0A" w14:textId="77777777" w:rsidR="00917EC9" w:rsidRDefault="00917EC9" w:rsidP="00917EC9">
      <w:r>
        <w:t>Cafodd y dull ei arwain gan y grŵp llywio, a oedd yn cynnwys SCIE, Gofal Cymdeithasol Cymru ac AGC. Roedd tair rhan i’r adolygiad o dystiolaeth:</w:t>
      </w:r>
    </w:p>
    <w:p w14:paraId="39885625" w14:textId="77777777" w:rsidR="00917EC9" w:rsidRPr="006E1A24" w:rsidRDefault="00917EC9" w:rsidP="006E036B">
      <w:pPr>
        <w:pStyle w:val="SCIEbullet"/>
        <w:numPr>
          <w:ilvl w:val="0"/>
          <w:numId w:val="22"/>
        </w:numPr>
        <w:ind w:left="851" w:hanging="283"/>
      </w:pPr>
      <w:r>
        <w:t xml:space="preserve">Chwilio am lenyddiaeth i ganfod modelau sy’n cefnogi diwylliannau cadarnhaol ac unrhyw dystiolaeth o effaith sydd ar gael ar gyfer pob model. Trafodwyd ‘rhestr hir’ o fodelau gyda’r grŵp llywio a’i defnyddio i greu ‘rhestr fer’ o saith model i’w datblygu – proses ailadroddol a ddigwyddodd yn ystod y prosiect. </w:t>
      </w:r>
    </w:p>
    <w:p w14:paraId="3E5D962B" w14:textId="77777777" w:rsidR="00917EC9" w:rsidRPr="006E1A24" w:rsidRDefault="00917EC9" w:rsidP="006E036B">
      <w:pPr>
        <w:pStyle w:val="SCIEbullet"/>
        <w:numPr>
          <w:ilvl w:val="0"/>
          <w:numId w:val="22"/>
        </w:numPr>
        <w:ind w:left="851" w:hanging="283"/>
      </w:pPr>
      <w:r>
        <w:t xml:space="preserve">Chwilio am lenyddiaeth i ystyried sut gall cyrff y llywodraeth, fel Gofal Cymdeithasol Cymru ac AGC, gefnogi darparwyr i fabwysiadu diwylliannau cadarnhaol. </w:t>
      </w:r>
    </w:p>
    <w:p w14:paraId="2756C976" w14:textId="77777777" w:rsidR="00917EC9" w:rsidRDefault="00917EC9" w:rsidP="006E036B">
      <w:pPr>
        <w:pStyle w:val="SCIEbullet"/>
        <w:numPr>
          <w:ilvl w:val="0"/>
          <w:numId w:val="22"/>
        </w:numPr>
        <w:ind w:left="851" w:hanging="283"/>
      </w:pPr>
      <w:r>
        <w:t>Pymtheg sgwrs gyda chyfanswm o 20 o arbenigwyr ym maes gofal cymdeithasol a/neu ddiwylliannau cadarnhaol. O’r rhain, roedd tair yn sgyrsiau byrrach, archwiliadol i gefnogi’r gwaith o greu’r rhestr hir o fodelau ac roedd 12 yn sgyrsiau hirach, lled-strwythuredig. Anfonodd dau sefydliad arall wybodaeth drwy e-bost. Fe wnaethom ofyn yn benodol am adborth ar wasanaethau plant a gwasanaethau i oedolion ag anabledd dysgu gan fod y rhain i gyd yn cael llai o sylw yn y llenyddiaeth a welsom.</w:t>
      </w:r>
    </w:p>
    <w:p w14:paraId="4C2D410A" w14:textId="77777777" w:rsidR="00631E55" w:rsidRDefault="00631E55" w:rsidP="00631E55">
      <w:pPr>
        <w:pStyle w:val="SCIEbullet"/>
        <w:numPr>
          <w:ilvl w:val="0"/>
          <w:numId w:val="0"/>
        </w:numPr>
        <w:ind w:left="851"/>
      </w:pPr>
    </w:p>
    <w:p w14:paraId="49804113" w14:textId="77777777" w:rsidR="00631E55" w:rsidRDefault="00631E55" w:rsidP="00631E55">
      <w:pPr>
        <w:pStyle w:val="SCIEbullet"/>
        <w:numPr>
          <w:ilvl w:val="0"/>
          <w:numId w:val="0"/>
        </w:numPr>
        <w:ind w:left="851"/>
      </w:pPr>
    </w:p>
    <w:p w14:paraId="4C04F727" w14:textId="77777777" w:rsidR="00631E55" w:rsidRPr="006E1A24" w:rsidRDefault="00631E55" w:rsidP="00512B3F">
      <w:pPr>
        <w:pStyle w:val="SCIEbullet"/>
        <w:numPr>
          <w:ilvl w:val="0"/>
          <w:numId w:val="0"/>
        </w:numPr>
      </w:pPr>
    </w:p>
    <w:p w14:paraId="10540CBB" w14:textId="77777777" w:rsidR="0053798D" w:rsidRDefault="0053798D">
      <w:pPr>
        <w:spacing w:after="0"/>
        <w:rPr>
          <w:b/>
          <w:color w:val="548BC9"/>
          <w:sz w:val="27"/>
        </w:rPr>
      </w:pPr>
      <w:r>
        <w:br w:type="page"/>
      </w:r>
    </w:p>
    <w:p w14:paraId="66F25FBD" w14:textId="10290290" w:rsidR="00E61FA1" w:rsidRDefault="00F76A30" w:rsidP="00F76A30">
      <w:pPr>
        <w:pStyle w:val="Heading2"/>
      </w:pPr>
      <w:r w:rsidRPr="00E13205">
        <w:rPr>
          <w:color w:val="auto"/>
        </w:rPr>
        <w:lastRenderedPageBreak/>
        <w:t>Cyfeiriadau</w:t>
      </w:r>
    </w:p>
    <w:p w14:paraId="63508A0F" w14:textId="537FD6E4" w:rsidR="00F76A30" w:rsidRDefault="00F76A30" w:rsidP="00C5580D">
      <w:pPr>
        <w:spacing w:after="120"/>
      </w:pPr>
      <w:r>
        <w:t>Y cyfeiriadau a restrir isod yw’r rhai a ddefnyddir yn y briff hwn ac nid ydynt yn adlewyrchu’r adolygiad llenyddiaeth llawn a geir yn yr adroddiad.</w:t>
      </w:r>
    </w:p>
    <w:p w14:paraId="7BA2C617" w14:textId="17B21A2A" w:rsidR="00605FD5" w:rsidRPr="00605FD5" w:rsidRDefault="00736871" w:rsidP="00C5580D">
      <w:pPr>
        <w:numPr>
          <w:ilvl w:val="0"/>
          <w:numId w:val="19"/>
        </w:numPr>
        <w:spacing w:after="120"/>
        <w:ind w:left="426" w:hanging="426"/>
      </w:pPr>
      <w:r>
        <w:rPr>
          <w:lang w:eastAsia="en-GB"/>
        </w:rPr>
        <w:t xml:space="preserve">Sandford, N. ac Anderson, J. (2021) My Home Life England Leadership Support Programme, My Home Life (available at: </w:t>
      </w:r>
      <w:r>
        <w:rPr>
          <w:b/>
          <w:bCs/>
          <w:color w:val="4B6F8B"/>
          <w:lang w:eastAsia="en-GB"/>
        </w:rPr>
        <w:t>&lt;https://myhomelife.org.uk/wp-content/uploads/2021/09/MHL-England-Leadership-Support-programme-evaluation-2021.pdf&gt;</w:t>
      </w:r>
      <w:r>
        <w:rPr>
          <w:lang w:eastAsia="en-GB"/>
        </w:rPr>
        <w:t>, cyrchwyd 13 Ebrill 2022).</w:t>
      </w:r>
    </w:p>
    <w:p w14:paraId="2E965DDD" w14:textId="77777777" w:rsidR="00605FD5" w:rsidRPr="00605FD5" w:rsidRDefault="00605FD5" w:rsidP="00C5580D">
      <w:pPr>
        <w:numPr>
          <w:ilvl w:val="0"/>
          <w:numId w:val="19"/>
        </w:numPr>
        <w:spacing w:after="120"/>
        <w:ind w:left="426" w:hanging="426"/>
      </w:pPr>
      <w:r>
        <w:t xml:space="preserve">My Home Life (2019) Reducing NHS pressures through leadership support to care homes, My Home Life (ar gael yn: </w:t>
      </w:r>
      <w:hyperlink r:id="rId16" w:history="1">
        <w:r>
          <w:rPr>
            <w:rStyle w:val="Hyperlink"/>
          </w:rPr>
          <w:t>https://myhomelife.org.uk/wp-content/uploads/2019/12/Reducing-NHS-pressures-201219.pdf</w:t>
        </w:r>
      </w:hyperlink>
      <w:r>
        <w:t>, cyrchwyd 13 Ebrill 2022).</w:t>
      </w:r>
    </w:p>
    <w:p w14:paraId="599BA45A" w14:textId="77777777" w:rsidR="00605FD5" w:rsidRPr="00605FD5" w:rsidRDefault="00605FD5" w:rsidP="00C5580D">
      <w:pPr>
        <w:numPr>
          <w:ilvl w:val="0"/>
          <w:numId w:val="19"/>
        </w:numPr>
        <w:spacing w:after="120"/>
        <w:ind w:left="426" w:hanging="426"/>
      </w:pPr>
      <w:r>
        <w:t xml:space="preserve">Nolan, M.R., Brown, J., Davies, S., Nolan, J. a Keady, J., (2006). </w:t>
      </w:r>
      <w:r>
        <w:rPr>
          <w:i/>
        </w:rPr>
        <w:t>The Senses Framework: improving care for older people through a relationship-centred approach. Getting Research into Practice (GRiP) Report No 2</w:t>
      </w:r>
      <w:r>
        <w:t xml:space="preserve">.(ar gael yn: </w:t>
      </w:r>
      <w:hyperlink r:id="rId17" w:history="1">
        <w:r>
          <w:rPr>
            <w:rStyle w:val="Hyperlink"/>
          </w:rPr>
          <w:t>http://shura.shu.ac.uk/280/1/pdf_senses_framework_report.pdf</w:t>
        </w:r>
      </w:hyperlink>
      <w:r>
        <w:t>, cyrchwyd 27 Mehefin 2022).</w:t>
      </w:r>
    </w:p>
    <w:p w14:paraId="42FCEBF5" w14:textId="77777777" w:rsidR="00605FD5" w:rsidRPr="00605FD5" w:rsidRDefault="00605FD5" w:rsidP="00C5580D">
      <w:pPr>
        <w:numPr>
          <w:ilvl w:val="0"/>
          <w:numId w:val="19"/>
        </w:numPr>
        <w:spacing w:after="120"/>
        <w:ind w:left="426" w:hanging="426"/>
      </w:pPr>
      <w:r>
        <w:t>Gillis, K., Lahaye, H., Dom, S., Lips, D., Arnouts, H. a Van Bogaert, P. (2019). A person</w:t>
      </w:r>
      <w:r>
        <w:rPr>
          <w:rFonts w:ascii="Cambria Math" w:hAnsi="Cambria Math"/>
        </w:rPr>
        <w:t>‐</w:t>
      </w:r>
      <w:r>
        <w:t xml:space="preserve">centred team approach targeting agitated and aggressive behaviour amongst nursing home residents with dementia using the Senses Framework, </w:t>
      </w:r>
      <w:r>
        <w:rPr>
          <w:i/>
        </w:rPr>
        <w:t>International Journal of Older People Nursing</w:t>
      </w:r>
      <w:r>
        <w:t>, 14(4), e12269.</w:t>
      </w:r>
    </w:p>
    <w:p w14:paraId="7BF4F8FB" w14:textId="77777777" w:rsidR="00605FD5" w:rsidRPr="00605FD5" w:rsidRDefault="00605FD5" w:rsidP="00C5580D">
      <w:pPr>
        <w:numPr>
          <w:ilvl w:val="0"/>
          <w:numId w:val="19"/>
        </w:numPr>
        <w:spacing w:after="120"/>
        <w:ind w:left="426" w:hanging="426"/>
      </w:pPr>
      <w:r>
        <w:t xml:space="preserve">Brown Wilson, C., Swarbrick, C., Pilling, M. a Keady, J. (2013). The senses in practice: enhancing the quality of care for residents with dementia in care homes, </w:t>
      </w:r>
      <w:r>
        <w:rPr>
          <w:i/>
        </w:rPr>
        <w:t>Journal of Advanced Nursing</w:t>
      </w:r>
      <w:r>
        <w:t>, 69(1), 77–90.</w:t>
      </w:r>
    </w:p>
    <w:p w14:paraId="0000B35E" w14:textId="77777777" w:rsidR="00605FD5" w:rsidRPr="00605FD5" w:rsidRDefault="00605FD5" w:rsidP="00C5580D">
      <w:pPr>
        <w:numPr>
          <w:ilvl w:val="0"/>
          <w:numId w:val="19"/>
        </w:numPr>
        <w:spacing w:after="120"/>
        <w:ind w:left="426" w:hanging="426"/>
      </w:pPr>
      <w:r>
        <w:t xml:space="preserve">Dewar, B. a Nolan, M. (2013). Caring about caring: developing a model to implement compassionate relationship centred care in an older people care setting, </w:t>
      </w:r>
      <w:r>
        <w:rPr>
          <w:i/>
        </w:rPr>
        <w:t>International Journal of Nursing Studies</w:t>
      </w:r>
      <w:r>
        <w:t>, 50(9), 1247–1258.</w:t>
      </w:r>
    </w:p>
    <w:p w14:paraId="35EDCC21" w14:textId="77777777" w:rsidR="00605FD5" w:rsidRPr="00605FD5" w:rsidRDefault="00605FD5" w:rsidP="00C5580D">
      <w:pPr>
        <w:numPr>
          <w:ilvl w:val="0"/>
          <w:numId w:val="19"/>
        </w:numPr>
        <w:spacing w:after="120"/>
        <w:ind w:left="426" w:hanging="426"/>
      </w:pPr>
      <w:r>
        <w:t xml:space="preserve">Taylor, J.A., Sims, J. a Haines, T.P. (2014). Quality improvements in resident mobility care: using person- and relationship-centered frameworks, </w:t>
      </w:r>
      <w:r>
        <w:rPr>
          <w:i/>
        </w:rPr>
        <w:t>The Gerontologist</w:t>
      </w:r>
      <w:r>
        <w:t>, 54(3), 501–513.</w:t>
      </w:r>
    </w:p>
    <w:p w14:paraId="3FE24216" w14:textId="6A0567AF" w:rsidR="00604490" w:rsidRPr="00605FD5" w:rsidRDefault="00604490" w:rsidP="00604490">
      <w:pPr>
        <w:numPr>
          <w:ilvl w:val="0"/>
          <w:numId w:val="19"/>
        </w:numPr>
        <w:spacing w:after="120"/>
        <w:ind w:left="426" w:hanging="426"/>
      </w:pPr>
      <w:r>
        <w:t xml:space="preserve">West, M. (2021). </w:t>
      </w:r>
      <w:r>
        <w:rPr>
          <w:i/>
        </w:rPr>
        <w:t>Compassionate Leadership: Sustaining Wisdom, Humanity and Presence in Health and Social Care</w:t>
      </w:r>
      <w:r>
        <w:t xml:space="preserve">, The Swirling Leaf Press. </w:t>
      </w:r>
    </w:p>
    <w:p w14:paraId="2F72B6D9" w14:textId="77777777" w:rsidR="00605FD5" w:rsidRPr="00605FD5" w:rsidRDefault="00605FD5" w:rsidP="00C5580D">
      <w:pPr>
        <w:numPr>
          <w:ilvl w:val="0"/>
          <w:numId w:val="19"/>
        </w:numPr>
        <w:spacing w:after="120"/>
        <w:ind w:left="426" w:hanging="426"/>
      </w:pPr>
      <w:r>
        <w:t>West, M. a Bailey, S. (2021) Think piece for Gordon Messenger and Linda Pollard, The King’s Fund.</w:t>
      </w:r>
    </w:p>
    <w:p w14:paraId="2B35B0A2" w14:textId="56B58A4C" w:rsidR="00A91C23" w:rsidRPr="00D76D0E" w:rsidRDefault="00605FD5" w:rsidP="00D76D0E">
      <w:pPr>
        <w:numPr>
          <w:ilvl w:val="0"/>
          <w:numId w:val="19"/>
        </w:numPr>
        <w:spacing w:after="120"/>
        <w:ind w:left="426" w:hanging="426"/>
      </w:pPr>
      <w:r>
        <w:t xml:space="preserve">O’Toole, J., Bamberry, L. a Montague, A. (2021). Residential aged care leadership in Australia—time for a compassionate approach: a qualitative analysis of key leader skills and attributes, </w:t>
      </w:r>
      <w:r>
        <w:rPr>
          <w:i/>
        </w:rPr>
        <w:t>Journal of Nursing Management</w:t>
      </w:r>
      <w:r>
        <w:t>, 29(7), 2018–2027.</w:t>
      </w:r>
    </w:p>
    <w:p w14:paraId="562E3981" w14:textId="77777777" w:rsidR="00A91C23" w:rsidRDefault="00A91C23" w:rsidP="00C70C84">
      <w:pPr>
        <w:spacing w:after="0"/>
        <w:rPr>
          <w:lang w:val="en-US"/>
        </w:rPr>
      </w:pPr>
    </w:p>
    <w:p w14:paraId="1E4283AB" w14:textId="4F24066B" w:rsidR="005457A2" w:rsidRDefault="005457A2" w:rsidP="00C70C84">
      <w:pPr>
        <w:spacing w:after="0"/>
      </w:pPr>
      <w:r>
        <w:t xml:space="preserve">Ysgrifennwyd gan Rebekah Luff a Sharon Stevens </w:t>
      </w:r>
    </w:p>
    <w:p w14:paraId="78C1EAE5" w14:textId="378551FC" w:rsidR="005457A2" w:rsidRPr="00F72B2B" w:rsidRDefault="005457A2" w:rsidP="00C70C84">
      <w:pPr>
        <w:spacing w:after="0"/>
      </w:pPr>
      <w:r>
        <w:t xml:space="preserve">E-bost </w:t>
      </w:r>
      <w:hyperlink r:id="rId18" w:history="1">
        <w:r>
          <w:rPr>
            <w:rStyle w:val="Hyperlink"/>
          </w:rPr>
          <w:t>info@scie.org.uk</w:t>
        </w:r>
      </w:hyperlink>
      <w:r>
        <w:t xml:space="preserve"> </w:t>
      </w:r>
    </w:p>
    <w:p w14:paraId="425D40BD" w14:textId="5CDB17ED" w:rsidR="005457A2" w:rsidRPr="00F72B2B" w:rsidRDefault="00824BD5" w:rsidP="00C70C84">
      <w:pPr>
        <w:spacing w:after="0"/>
      </w:pPr>
      <w:r>
        <w:t>Mawrth 2023, Y Sefydliad Gofal Cymdeithasol er Rhagoriaeth</w:t>
      </w:r>
    </w:p>
    <w:p w14:paraId="7215E588" w14:textId="1EBE4E7D" w:rsidR="005457A2" w:rsidRPr="00D25E30" w:rsidRDefault="005457A2" w:rsidP="00D25E30">
      <w:r>
        <w:t>© SCIE Cedwir pob hawl</w:t>
      </w:r>
    </w:p>
    <w:sectPr w:rsidR="005457A2" w:rsidRPr="00D25E30" w:rsidSect="009A7274">
      <w:footerReference w:type="default" r:id="rId19"/>
      <w:pgSz w:w="11907" w:h="16840" w:code="9"/>
      <w:pgMar w:top="1559" w:right="851" w:bottom="1418" w:left="1701" w:header="284" w:footer="284"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68FD7" w14:textId="77777777" w:rsidR="009A7274" w:rsidRDefault="009A7274" w:rsidP="003C182E">
      <w:r>
        <w:separator/>
      </w:r>
    </w:p>
  </w:endnote>
  <w:endnote w:type="continuationSeparator" w:id="0">
    <w:p w14:paraId="1E9957DF" w14:textId="77777777" w:rsidR="009A7274" w:rsidRDefault="009A7274" w:rsidP="003C182E">
      <w:r>
        <w:continuationSeparator/>
      </w:r>
    </w:p>
  </w:endnote>
  <w:endnote w:type="continuationNotice" w:id="1">
    <w:p w14:paraId="7984501A" w14:textId="77777777" w:rsidR="009A7274" w:rsidRDefault="009A72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ouschka Pro Medium">
    <w:altName w:val="Calibri"/>
    <w:panose1 w:val="00000000000000000000"/>
    <w:charset w:val="00"/>
    <w:family w:val="modern"/>
    <w:notTrueType/>
    <w:pitch w:val="variable"/>
    <w:sig w:usb0="800002AF" w:usb1="5000204A" w:usb2="00000000" w:usb3="00000000" w:csb0="00000097"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Mono">
    <w:altName w:val="Yu Gothic"/>
    <w:panose1 w:val="00000000000000000000"/>
    <w:charset w:val="80"/>
    <w:family w:val="modern"/>
    <w:notTrueType/>
    <w:pitch w:val="fixed"/>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B451" w14:textId="31B851A1" w:rsidR="00D25E30" w:rsidRPr="00D25E30" w:rsidRDefault="00D25E30" w:rsidP="00D25E30">
    <w:pPr>
      <w:spacing w:after="0"/>
      <w:rPr>
        <w:bCs/>
        <w:color w:val="4B6F8B"/>
        <w:sz w:val="16"/>
        <w:szCs w:val="16"/>
      </w:rPr>
    </w:pPr>
    <w:r>
      <w:rPr>
        <w:rStyle w:val="Hyperlink"/>
        <w:sz w:val="36"/>
      </w:rPr>
      <w:t>www.scie.org.uk</w:t>
    </w:r>
  </w:p>
  <w:p w14:paraId="698A239F" w14:textId="77777777" w:rsidR="00C36617" w:rsidRDefault="00C36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76ADC" w14:textId="77777777" w:rsidR="009A7274" w:rsidRDefault="009A7274" w:rsidP="003C182E">
      <w:r>
        <w:separator/>
      </w:r>
    </w:p>
  </w:footnote>
  <w:footnote w:type="continuationSeparator" w:id="0">
    <w:p w14:paraId="291BD112" w14:textId="77777777" w:rsidR="009A7274" w:rsidRDefault="009A7274" w:rsidP="003C182E">
      <w:r>
        <w:continuationSeparator/>
      </w:r>
    </w:p>
  </w:footnote>
  <w:footnote w:type="continuationNotice" w:id="1">
    <w:p w14:paraId="791884AC" w14:textId="77777777" w:rsidR="009A7274" w:rsidRDefault="009A727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B2D"/>
    <w:multiLevelType w:val="hybridMultilevel"/>
    <w:tmpl w:val="491A0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22A3E"/>
    <w:multiLevelType w:val="hybridMultilevel"/>
    <w:tmpl w:val="8A926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91961"/>
    <w:multiLevelType w:val="hybridMultilevel"/>
    <w:tmpl w:val="E66AF018"/>
    <w:lvl w:ilvl="0" w:tplc="27C63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016AE4"/>
    <w:multiLevelType w:val="hybridMultilevel"/>
    <w:tmpl w:val="16CAC72A"/>
    <w:lvl w:ilvl="0" w:tplc="20829640">
      <w:start w:val="1"/>
      <w:numFmt w:val="bullet"/>
      <w:pStyle w:val="SCIEbullet"/>
      <w:lvlText w:val=""/>
      <w:lvlJc w:val="left"/>
      <w:pPr>
        <w:ind w:left="928" w:hanging="360"/>
      </w:pPr>
      <w:rPr>
        <w:rFonts w:ascii="Symbol" w:hAnsi="Symbol" w:hint="default"/>
        <w:color w:val="548BC9"/>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B1623D"/>
    <w:multiLevelType w:val="hybridMultilevel"/>
    <w:tmpl w:val="05EA3978"/>
    <w:lvl w:ilvl="0" w:tplc="29FE842C">
      <w:numFmt w:val="bullet"/>
      <w:pStyle w:val="SCIEdescbullet"/>
      <w:lvlText w:val="•"/>
      <w:lvlJc w:val="left"/>
      <w:pPr>
        <w:ind w:left="1287" w:hanging="360"/>
      </w:pPr>
      <w:rPr>
        <w:rFonts w:ascii="Arial" w:eastAsia="Times New Roman"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8936E6D"/>
    <w:multiLevelType w:val="hybridMultilevel"/>
    <w:tmpl w:val="58145B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FB396C"/>
    <w:multiLevelType w:val="hybridMultilevel"/>
    <w:tmpl w:val="73B0BDDC"/>
    <w:lvl w:ilvl="0" w:tplc="0809000F">
      <w:start w:val="1"/>
      <w:numFmt w:val="decimal"/>
      <w:lvlText w:val="%1."/>
      <w:lvlJc w:val="left"/>
      <w:pPr>
        <w:ind w:left="928" w:hanging="360"/>
      </w:pPr>
      <w:rPr>
        <w:rFonts w:hint="default"/>
        <w:color w:val="548BC9"/>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B48603D"/>
    <w:multiLevelType w:val="hybridMultilevel"/>
    <w:tmpl w:val="990AA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4D736E"/>
    <w:multiLevelType w:val="hybridMultilevel"/>
    <w:tmpl w:val="FDF2ECE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6440E2D"/>
    <w:multiLevelType w:val="hybridMultilevel"/>
    <w:tmpl w:val="13E45D54"/>
    <w:lvl w:ilvl="0" w:tplc="ED546350">
      <w:start w:val="1"/>
      <w:numFmt w:val="bullet"/>
      <w:pStyle w:val="Bullet-level1"/>
      <w:lvlText w:val=""/>
      <w:lvlJc w:val="left"/>
      <w:pPr>
        <w:ind w:left="284" w:hanging="284"/>
      </w:pPr>
      <w:rPr>
        <w:rFonts w:ascii="Symbol" w:hAnsi="Symbol" w:hint="default"/>
        <w:color w:val="1F497D" w:themeColor="text2"/>
      </w:rPr>
    </w:lvl>
    <w:lvl w:ilvl="1" w:tplc="8FDE9F7C">
      <w:start w:val="1"/>
      <w:numFmt w:val="bullet"/>
      <w:lvlText w:val="o"/>
      <w:lvlJc w:val="left"/>
      <w:pPr>
        <w:ind w:left="1440" w:hanging="360"/>
      </w:pPr>
      <w:rPr>
        <w:rFonts w:ascii="Courier New" w:hAnsi="Courier New" w:cs="Courier New" w:hint="default"/>
      </w:rPr>
    </w:lvl>
    <w:lvl w:ilvl="2" w:tplc="07466AC8" w:tentative="1">
      <w:start w:val="1"/>
      <w:numFmt w:val="bullet"/>
      <w:lvlText w:val=""/>
      <w:lvlJc w:val="left"/>
      <w:pPr>
        <w:ind w:left="2160" w:hanging="360"/>
      </w:pPr>
      <w:rPr>
        <w:rFonts w:ascii="Wingdings" w:hAnsi="Wingdings" w:cs="Wingdings" w:hint="default"/>
      </w:rPr>
    </w:lvl>
    <w:lvl w:ilvl="3" w:tplc="136A2484" w:tentative="1">
      <w:start w:val="1"/>
      <w:numFmt w:val="bullet"/>
      <w:lvlText w:val=""/>
      <w:lvlJc w:val="left"/>
      <w:pPr>
        <w:ind w:left="2880" w:hanging="360"/>
      </w:pPr>
      <w:rPr>
        <w:rFonts w:ascii="Symbol" w:hAnsi="Symbol" w:cs="Symbol" w:hint="default"/>
      </w:rPr>
    </w:lvl>
    <w:lvl w:ilvl="4" w:tplc="1E9EF7C8" w:tentative="1">
      <w:start w:val="1"/>
      <w:numFmt w:val="bullet"/>
      <w:lvlText w:val="o"/>
      <w:lvlJc w:val="left"/>
      <w:pPr>
        <w:ind w:left="3600" w:hanging="360"/>
      </w:pPr>
      <w:rPr>
        <w:rFonts w:ascii="Courier New" w:hAnsi="Courier New" w:cs="Courier New" w:hint="default"/>
      </w:rPr>
    </w:lvl>
    <w:lvl w:ilvl="5" w:tplc="439C0E04" w:tentative="1">
      <w:start w:val="1"/>
      <w:numFmt w:val="bullet"/>
      <w:lvlText w:val=""/>
      <w:lvlJc w:val="left"/>
      <w:pPr>
        <w:ind w:left="4320" w:hanging="360"/>
      </w:pPr>
      <w:rPr>
        <w:rFonts w:ascii="Wingdings" w:hAnsi="Wingdings" w:cs="Wingdings" w:hint="default"/>
      </w:rPr>
    </w:lvl>
    <w:lvl w:ilvl="6" w:tplc="2FA2DDB6" w:tentative="1">
      <w:start w:val="1"/>
      <w:numFmt w:val="bullet"/>
      <w:lvlText w:val=""/>
      <w:lvlJc w:val="left"/>
      <w:pPr>
        <w:ind w:left="5040" w:hanging="360"/>
      </w:pPr>
      <w:rPr>
        <w:rFonts w:ascii="Symbol" w:hAnsi="Symbol" w:cs="Symbol" w:hint="default"/>
      </w:rPr>
    </w:lvl>
    <w:lvl w:ilvl="7" w:tplc="5338EE7A" w:tentative="1">
      <w:start w:val="1"/>
      <w:numFmt w:val="bullet"/>
      <w:lvlText w:val="o"/>
      <w:lvlJc w:val="left"/>
      <w:pPr>
        <w:ind w:left="5760" w:hanging="360"/>
      </w:pPr>
      <w:rPr>
        <w:rFonts w:ascii="Courier New" w:hAnsi="Courier New" w:cs="Courier New" w:hint="default"/>
      </w:rPr>
    </w:lvl>
    <w:lvl w:ilvl="8" w:tplc="6A245CAC" w:tentative="1">
      <w:start w:val="1"/>
      <w:numFmt w:val="bullet"/>
      <w:lvlText w:val=""/>
      <w:lvlJc w:val="left"/>
      <w:pPr>
        <w:ind w:left="6480" w:hanging="360"/>
      </w:pPr>
      <w:rPr>
        <w:rFonts w:ascii="Wingdings" w:hAnsi="Wingdings" w:cs="Wingdings" w:hint="default"/>
      </w:rPr>
    </w:lvl>
  </w:abstractNum>
  <w:abstractNum w:abstractNumId="10" w15:restartNumberingAfterBreak="0">
    <w:nsid w:val="391F2852"/>
    <w:multiLevelType w:val="hybridMultilevel"/>
    <w:tmpl w:val="224AB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A95A32"/>
    <w:multiLevelType w:val="hybridMultilevel"/>
    <w:tmpl w:val="0E3C7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A435E6"/>
    <w:multiLevelType w:val="multilevel"/>
    <w:tmpl w:val="11D8DC3A"/>
    <w:styleLink w:val="LFO1"/>
    <w:lvl w:ilvl="0">
      <w:start w:val="1"/>
      <w:numFmt w:val="decimal"/>
      <w:pStyle w:val="Numberedheading"/>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DC634E"/>
    <w:multiLevelType w:val="hybridMultilevel"/>
    <w:tmpl w:val="E5DA7E76"/>
    <w:lvl w:ilvl="0" w:tplc="0809000F">
      <w:start w:val="1"/>
      <w:numFmt w:val="decimal"/>
      <w:lvlText w:val="%1."/>
      <w:lvlJc w:val="left"/>
      <w:pPr>
        <w:ind w:left="928" w:hanging="360"/>
      </w:pPr>
      <w:rPr>
        <w:rFonts w:hint="default"/>
        <w:color w:val="548BC9"/>
      </w:rPr>
    </w:lvl>
    <w:lvl w:ilvl="1" w:tplc="FFFFFFFF">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49865FFF"/>
    <w:multiLevelType w:val="hybridMultilevel"/>
    <w:tmpl w:val="EB8C1638"/>
    <w:lvl w:ilvl="0" w:tplc="08090011">
      <w:start w:val="1"/>
      <w:numFmt w:val="decimal"/>
      <w:lvlText w:val="%1)"/>
      <w:lvlJc w:val="left"/>
      <w:pPr>
        <w:ind w:left="928" w:hanging="360"/>
      </w:pPr>
      <w:rPr>
        <w:rFonts w:hint="default"/>
        <w:color w:val="548BC9"/>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4C0F2E86"/>
    <w:multiLevelType w:val="hybridMultilevel"/>
    <w:tmpl w:val="15B641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7739AF"/>
    <w:multiLevelType w:val="hybridMultilevel"/>
    <w:tmpl w:val="3A7AB3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B7540B"/>
    <w:multiLevelType w:val="hybridMultilevel"/>
    <w:tmpl w:val="C002AEF2"/>
    <w:lvl w:ilvl="0" w:tplc="08090011">
      <w:start w:val="1"/>
      <w:numFmt w:val="decimal"/>
      <w:lvlText w:val="%1)"/>
      <w:lvlJc w:val="left"/>
      <w:pPr>
        <w:ind w:left="928" w:hanging="360"/>
      </w:pPr>
      <w:rPr>
        <w:rFonts w:hint="default"/>
        <w:color w:val="548BC9"/>
      </w:rPr>
    </w:lvl>
    <w:lvl w:ilvl="1" w:tplc="FFFFFFFF">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6E987E5A"/>
    <w:multiLevelType w:val="hybridMultilevel"/>
    <w:tmpl w:val="2AD45A48"/>
    <w:lvl w:ilvl="0" w:tplc="39C2387C">
      <w:start w:val="1"/>
      <w:numFmt w:val="bullet"/>
      <w:pStyle w:val="subbullet"/>
      <w:lvlText w:val="–"/>
      <w:lvlJc w:val="left"/>
      <w:pPr>
        <w:ind w:left="284" w:hanging="284"/>
      </w:pPr>
      <w:rPr>
        <w:rFonts w:ascii="Houschka Pro Medium" w:hAnsi="Houschka Pro Medium" w:hint="default"/>
        <w:color w:val="auto"/>
      </w:rPr>
    </w:lvl>
    <w:lvl w:ilvl="1" w:tplc="8FDE9F7C">
      <w:start w:val="1"/>
      <w:numFmt w:val="bullet"/>
      <w:lvlText w:val="o"/>
      <w:lvlJc w:val="left"/>
      <w:pPr>
        <w:ind w:left="1440" w:hanging="360"/>
      </w:pPr>
      <w:rPr>
        <w:rFonts w:ascii="Courier New" w:hAnsi="Courier New" w:cs="Courier New" w:hint="default"/>
      </w:rPr>
    </w:lvl>
    <w:lvl w:ilvl="2" w:tplc="07466AC8" w:tentative="1">
      <w:start w:val="1"/>
      <w:numFmt w:val="bullet"/>
      <w:lvlText w:val=""/>
      <w:lvlJc w:val="left"/>
      <w:pPr>
        <w:ind w:left="2160" w:hanging="360"/>
      </w:pPr>
      <w:rPr>
        <w:rFonts w:ascii="Wingdings" w:hAnsi="Wingdings" w:cs="Wingdings" w:hint="default"/>
      </w:rPr>
    </w:lvl>
    <w:lvl w:ilvl="3" w:tplc="136A2484" w:tentative="1">
      <w:start w:val="1"/>
      <w:numFmt w:val="bullet"/>
      <w:lvlText w:val=""/>
      <w:lvlJc w:val="left"/>
      <w:pPr>
        <w:ind w:left="2880" w:hanging="360"/>
      </w:pPr>
      <w:rPr>
        <w:rFonts w:ascii="Symbol" w:hAnsi="Symbol" w:cs="Symbol" w:hint="default"/>
      </w:rPr>
    </w:lvl>
    <w:lvl w:ilvl="4" w:tplc="1E9EF7C8" w:tentative="1">
      <w:start w:val="1"/>
      <w:numFmt w:val="bullet"/>
      <w:lvlText w:val="o"/>
      <w:lvlJc w:val="left"/>
      <w:pPr>
        <w:ind w:left="3600" w:hanging="360"/>
      </w:pPr>
      <w:rPr>
        <w:rFonts w:ascii="Courier New" w:hAnsi="Courier New" w:cs="Courier New" w:hint="default"/>
      </w:rPr>
    </w:lvl>
    <w:lvl w:ilvl="5" w:tplc="439C0E04" w:tentative="1">
      <w:start w:val="1"/>
      <w:numFmt w:val="bullet"/>
      <w:lvlText w:val=""/>
      <w:lvlJc w:val="left"/>
      <w:pPr>
        <w:ind w:left="4320" w:hanging="360"/>
      </w:pPr>
      <w:rPr>
        <w:rFonts w:ascii="Wingdings" w:hAnsi="Wingdings" w:cs="Wingdings" w:hint="default"/>
      </w:rPr>
    </w:lvl>
    <w:lvl w:ilvl="6" w:tplc="2FA2DDB6" w:tentative="1">
      <w:start w:val="1"/>
      <w:numFmt w:val="bullet"/>
      <w:lvlText w:val=""/>
      <w:lvlJc w:val="left"/>
      <w:pPr>
        <w:ind w:left="5040" w:hanging="360"/>
      </w:pPr>
      <w:rPr>
        <w:rFonts w:ascii="Symbol" w:hAnsi="Symbol" w:cs="Symbol" w:hint="default"/>
      </w:rPr>
    </w:lvl>
    <w:lvl w:ilvl="7" w:tplc="5338EE7A" w:tentative="1">
      <w:start w:val="1"/>
      <w:numFmt w:val="bullet"/>
      <w:lvlText w:val="o"/>
      <w:lvlJc w:val="left"/>
      <w:pPr>
        <w:ind w:left="5760" w:hanging="360"/>
      </w:pPr>
      <w:rPr>
        <w:rFonts w:ascii="Courier New" w:hAnsi="Courier New" w:cs="Courier New" w:hint="default"/>
      </w:rPr>
    </w:lvl>
    <w:lvl w:ilvl="8" w:tplc="6A245CAC" w:tentative="1">
      <w:start w:val="1"/>
      <w:numFmt w:val="bullet"/>
      <w:lvlText w:val=""/>
      <w:lvlJc w:val="left"/>
      <w:pPr>
        <w:ind w:left="6480" w:hanging="360"/>
      </w:pPr>
      <w:rPr>
        <w:rFonts w:ascii="Wingdings" w:hAnsi="Wingdings" w:cs="Wingdings" w:hint="default"/>
      </w:rPr>
    </w:lvl>
  </w:abstractNum>
  <w:abstractNum w:abstractNumId="19" w15:restartNumberingAfterBreak="0">
    <w:nsid w:val="73541CF3"/>
    <w:multiLevelType w:val="hybridMultilevel"/>
    <w:tmpl w:val="B9325276"/>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9E10922"/>
    <w:multiLevelType w:val="hybridMultilevel"/>
    <w:tmpl w:val="3B720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0B283B"/>
    <w:multiLevelType w:val="hybridMultilevel"/>
    <w:tmpl w:val="0DD85EE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12573968">
    <w:abstractNumId w:val="3"/>
  </w:num>
  <w:num w:numId="2" w16cid:durableId="157549549">
    <w:abstractNumId w:val="4"/>
  </w:num>
  <w:num w:numId="3" w16cid:durableId="668214092">
    <w:abstractNumId w:val="7"/>
  </w:num>
  <w:num w:numId="4" w16cid:durableId="1239635386">
    <w:abstractNumId w:val="20"/>
  </w:num>
  <w:num w:numId="5" w16cid:durableId="1298418032">
    <w:abstractNumId w:val="11"/>
  </w:num>
  <w:num w:numId="6" w16cid:durableId="2092462838">
    <w:abstractNumId w:val="0"/>
  </w:num>
  <w:num w:numId="7" w16cid:durableId="324893075">
    <w:abstractNumId w:val="10"/>
  </w:num>
  <w:num w:numId="8" w16cid:durableId="53239402">
    <w:abstractNumId w:val="14"/>
  </w:num>
  <w:num w:numId="9" w16cid:durableId="1014497409">
    <w:abstractNumId w:val="9"/>
  </w:num>
  <w:num w:numId="10" w16cid:durableId="1395203750">
    <w:abstractNumId w:val="18"/>
  </w:num>
  <w:num w:numId="11" w16cid:durableId="1409107561">
    <w:abstractNumId w:val="16"/>
  </w:num>
  <w:num w:numId="12" w16cid:durableId="1374966593">
    <w:abstractNumId w:val="13"/>
  </w:num>
  <w:num w:numId="13" w16cid:durableId="1869877874">
    <w:abstractNumId w:val="17"/>
  </w:num>
  <w:num w:numId="14" w16cid:durableId="18089365">
    <w:abstractNumId w:val="21"/>
  </w:num>
  <w:num w:numId="15" w16cid:durableId="1941839662">
    <w:abstractNumId w:val="8"/>
  </w:num>
  <w:num w:numId="16" w16cid:durableId="32585955">
    <w:abstractNumId w:val="5"/>
  </w:num>
  <w:num w:numId="17" w16cid:durableId="2147355545">
    <w:abstractNumId w:val="15"/>
  </w:num>
  <w:num w:numId="18" w16cid:durableId="1616137267">
    <w:abstractNumId w:val="2"/>
  </w:num>
  <w:num w:numId="19" w16cid:durableId="1712803136">
    <w:abstractNumId w:val="19"/>
  </w:num>
  <w:num w:numId="20" w16cid:durableId="1161039308">
    <w:abstractNumId w:val="1"/>
  </w:num>
  <w:num w:numId="21" w16cid:durableId="81223094">
    <w:abstractNumId w:val="12"/>
  </w:num>
  <w:num w:numId="22" w16cid:durableId="56606560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8FA"/>
    <w:rsid w:val="0000066E"/>
    <w:rsid w:val="00002374"/>
    <w:rsid w:val="00006259"/>
    <w:rsid w:val="000119CB"/>
    <w:rsid w:val="000138E5"/>
    <w:rsid w:val="000175FB"/>
    <w:rsid w:val="00017651"/>
    <w:rsid w:val="000176E2"/>
    <w:rsid w:val="00017F30"/>
    <w:rsid w:val="00021BCF"/>
    <w:rsid w:val="00021D5E"/>
    <w:rsid w:val="000261C7"/>
    <w:rsid w:val="0002689B"/>
    <w:rsid w:val="00030C34"/>
    <w:rsid w:val="00030F7E"/>
    <w:rsid w:val="000401C6"/>
    <w:rsid w:val="000402E4"/>
    <w:rsid w:val="00044C87"/>
    <w:rsid w:val="0004798A"/>
    <w:rsid w:val="00047F42"/>
    <w:rsid w:val="00050B81"/>
    <w:rsid w:val="0005217F"/>
    <w:rsid w:val="0005376F"/>
    <w:rsid w:val="00053AFA"/>
    <w:rsid w:val="000545E1"/>
    <w:rsid w:val="000568E5"/>
    <w:rsid w:val="00057418"/>
    <w:rsid w:val="000621B6"/>
    <w:rsid w:val="00062688"/>
    <w:rsid w:val="00065C02"/>
    <w:rsid w:val="00067234"/>
    <w:rsid w:val="00071B92"/>
    <w:rsid w:val="0007342A"/>
    <w:rsid w:val="00074B90"/>
    <w:rsid w:val="00074DA3"/>
    <w:rsid w:val="00076050"/>
    <w:rsid w:val="00077105"/>
    <w:rsid w:val="00086B00"/>
    <w:rsid w:val="00086E2D"/>
    <w:rsid w:val="000870D4"/>
    <w:rsid w:val="00087C3A"/>
    <w:rsid w:val="000912E7"/>
    <w:rsid w:val="000917F3"/>
    <w:rsid w:val="00091A6A"/>
    <w:rsid w:val="000A1DDD"/>
    <w:rsid w:val="000A5BBB"/>
    <w:rsid w:val="000B34E2"/>
    <w:rsid w:val="000B4033"/>
    <w:rsid w:val="000B5EF5"/>
    <w:rsid w:val="000B6AC3"/>
    <w:rsid w:val="000B71FC"/>
    <w:rsid w:val="000B7581"/>
    <w:rsid w:val="000B7F99"/>
    <w:rsid w:val="000C328A"/>
    <w:rsid w:val="000C4D49"/>
    <w:rsid w:val="000C57F4"/>
    <w:rsid w:val="000C5B26"/>
    <w:rsid w:val="000C66C4"/>
    <w:rsid w:val="000D1D9D"/>
    <w:rsid w:val="000D3434"/>
    <w:rsid w:val="000D5318"/>
    <w:rsid w:val="000D672E"/>
    <w:rsid w:val="000E1E25"/>
    <w:rsid w:val="000E4284"/>
    <w:rsid w:val="000E4476"/>
    <w:rsid w:val="000F0E72"/>
    <w:rsid w:val="000F516B"/>
    <w:rsid w:val="00100BEF"/>
    <w:rsid w:val="0010139C"/>
    <w:rsid w:val="00102269"/>
    <w:rsid w:val="00105410"/>
    <w:rsid w:val="00113E9F"/>
    <w:rsid w:val="001237D8"/>
    <w:rsid w:val="00124E7F"/>
    <w:rsid w:val="001312BD"/>
    <w:rsid w:val="0013323B"/>
    <w:rsid w:val="00135AED"/>
    <w:rsid w:val="0013689E"/>
    <w:rsid w:val="00136D72"/>
    <w:rsid w:val="00137E2C"/>
    <w:rsid w:val="0014057C"/>
    <w:rsid w:val="00145D4E"/>
    <w:rsid w:val="00147717"/>
    <w:rsid w:val="00150225"/>
    <w:rsid w:val="001537DD"/>
    <w:rsid w:val="00153BF3"/>
    <w:rsid w:val="00156728"/>
    <w:rsid w:val="00157823"/>
    <w:rsid w:val="00162BA6"/>
    <w:rsid w:val="0016369A"/>
    <w:rsid w:val="00163AF2"/>
    <w:rsid w:val="00165862"/>
    <w:rsid w:val="00165A40"/>
    <w:rsid w:val="001664F6"/>
    <w:rsid w:val="00172124"/>
    <w:rsid w:val="0018140E"/>
    <w:rsid w:val="0018162E"/>
    <w:rsid w:val="0018183A"/>
    <w:rsid w:val="00183649"/>
    <w:rsid w:val="001848E6"/>
    <w:rsid w:val="00184E61"/>
    <w:rsid w:val="00190281"/>
    <w:rsid w:val="001910C4"/>
    <w:rsid w:val="00197EB7"/>
    <w:rsid w:val="001A1A0B"/>
    <w:rsid w:val="001A23CA"/>
    <w:rsid w:val="001A3B3E"/>
    <w:rsid w:val="001A3BD1"/>
    <w:rsid w:val="001A6FD2"/>
    <w:rsid w:val="001A70C0"/>
    <w:rsid w:val="001A76DB"/>
    <w:rsid w:val="001B122A"/>
    <w:rsid w:val="001B3A6E"/>
    <w:rsid w:val="001B4D6D"/>
    <w:rsid w:val="001B6DC6"/>
    <w:rsid w:val="001C0125"/>
    <w:rsid w:val="001C25F3"/>
    <w:rsid w:val="001C37BD"/>
    <w:rsid w:val="001C4880"/>
    <w:rsid w:val="001C4E7B"/>
    <w:rsid w:val="001C5D02"/>
    <w:rsid w:val="001C7E7C"/>
    <w:rsid w:val="001D63F8"/>
    <w:rsid w:val="001E09D5"/>
    <w:rsid w:val="001E1FD6"/>
    <w:rsid w:val="001E7402"/>
    <w:rsid w:val="001F4C9C"/>
    <w:rsid w:val="001F7124"/>
    <w:rsid w:val="00203D81"/>
    <w:rsid w:val="0020516B"/>
    <w:rsid w:val="0020781D"/>
    <w:rsid w:val="00210B59"/>
    <w:rsid w:val="00223B78"/>
    <w:rsid w:val="0022455D"/>
    <w:rsid w:val="00227357"/>
    <w:rsid w:val="002333DD"/>
    <w:rsid w:val="00236DA7"/>
    <w:rsid w:val="00237BEE"/>
    <w:rsid w:val="00240C7B"/>
    <w:rsid w:val="00243351"/>
    <w:rsid w:val="00244921"/>
    <w:rsid w:val="00245B89"/>
    <w:rsid w:val="00247423"/>
    <w:rsid w:val="00250867"/>
    <w:rsid w:val="0025492D"/>
    <w:rsid w:val="0025525D"/>
    <w:rsid w:val="00256C54"/>
    <w:rsid w:val="00260BF1"/>
    <w:rsid w:val="002673D4"/>
    <w:rsid w:val="00270380"/>
    <w:rsid w:val="002723FD"/>
    <w:rsid w:val="00272A9F"/>
    <w:rsid w:val="002801EB"/>
    <w:rsid w:val="00282A3F"/>
    <w:rsid w:val="00283FFC"/>
    <w:rsid w:val="00285087"/>
    <w:rsid w:val="002857E9"/>
    <w:rsid w:val="002867A0"/>
    <w:rsid w:val="00290C4C"/>
    <w:rsid w:val="00295E6E"/>
    <w:rsid w:val="002A0291"/>
    <w:rsid w:val="002A0B7B"/>
    <w:rsid w:val="002A3CDA"/>
    <w:rsid w:val="002A426A"/>
    <w:rsid w:val="002A43ED"/>
    <w:rsid w:val="002A55E4"/>
    <w:rsid w:val="002A6309"/>
    <w:rsid w:val="002A6FCF"/>
    <w:rsid w:val="002B1009"/>
    <w:rsid w:val="002B2048"/>
    <w:rsid w:val="002B662C"/>
    <w:rsid w:val="002C0835"/>
    <w:rsid w:val="002C7553"/>
    <w:rsid w:val="002D0AE6"/>
    <w:rsid w:val="002D0C7A"/>
    <w:rsid w:val="002D2622"/>
    <w:rsid w:val="002D4252"/>
    <w:rsid w:val="002D63AE"/>
    <w:rsid w:val="002E2F6D"/>
    <w:rsid w:val="002E41FB"/>
    <w:rsid w:val="002E5832"/>
    <w:rsid w:val="002E5BDB"/>
    <w:rsid w:val="002E76A1"/>
    <w:rsid w:val="002E778A"/>
    <w:rsid w:val="002E7D58"/>
    <w:rsid w:val="002F1814"/>
    <w:rsid w:val="002F2C40"/>
    <w:rsid w:val="002F3CF3"/>
    <w:rsid w:val="0030052C"/>
    <w:rsid w:val="00300604"/>
    <w:rsid w:val="0030228A"/>
    <w:rsid w:val="003069A0"/>
    <w:rsid w:val="00307A61"/>
    <w:rsid w:val="003115B4"/>
    <w:rsid w:val="003120C8"/>
    <w:rsid w:val="00316E0F"/>
    <w:rsid w:val="003173E4"/>
    <w:rsid w:val="0031760B"/>
    <w:rsid w:val="00320D3C"/>
    <w:rsid w:val="003213A9"/>
    <w:rsid w:val="00321B77"/>
    <w:rsid w:val="0032471D"/>
    <w:rsid w:val="00326A59"/>
    <w:rsid w:val="00327F04"/>
    <w:rsid w:val="00331196"/>
    <w:rsid w:val="0033174C"/>
    <w:rsid w:val="00333A8B"/>
    <w:rsid w:val="00337176"/>
    <w:rsid w:val="003422FF"/>
    <w:rsid w:val="00342C8F"/>
    <w:rsid w:val="00344EA7"/>
    <w:rsid w:val="003575E6"/>
    <w:rsid w:val="00367E74"/>
    <w:rsid w:val="00370454"/>
    <w:rsid w:val="00371954"/>
    <w:rsid w:val="00371E2A"/>
    <w:rsid w:val="003737C0"/>
    <w:rsid w:val="00374084"/>
    <w:rsid w:val="0037441D"/>
    <w:rsid w:val="00374EC3"/>
    <w:rsid w:val="003803AC"/>
    <w:rsid w:val="00383F12"/>
    <w:rsid w:val="00385634"/>
    <w:rsid w:val="00387651"/>
    <w:rsid w:val="00391892"/>
    <w:rsid w:val="003919B4"/>
    <w:rsid w:val="00396760"/>
    <w:rsid w:val="003A35F1"/>
    <w:rsid w:val="003A7A53"/>
    <w:rsid w:val="003B0767"/>
    <w:rsid w:val="003B0845"/>
    <w:rsid w:val="003B0D1D"/>
    <w:rsid w:val="003B0E8E"/>
    <w:rsid w:val="003B1B8E"/>
    <w:rsid w:val="003B6DB6"/>
    <w:rsid w:val="003C182E"/>
    <w:rsid w:val="003C68A0"/>
    <w:rsid w:val="003C7C86"/>
    <w:rsid w:val="003D0647"/>
    <w:rsid w:val="003D0D0E"/>
    <w:rsid w:val="003D2D83"/>
    <w:rsid w:val="003D2DFE"/>
    <w:rsid w:val="003D399A"/>
    <w:rsid w:val="003D75F9"/>
    <w:rsid w:val="003E1789"/>
    <w:rsid w:val="003E19C3"/>
    <w:rsid w:val="003F15B8"/>
    <w:rsid w:val="003F3FA1"/>
    <w:rsid w:val="00400D1A"/>
    <w:rsid w:val="00400FC6"/>
    <w:rsid w:val="00405BBD"/>
    <w:rsid w:val="00406073"/>
    <w:rsid w:val="00407F0B"/>
    <w:rsid w:val="00410852"/>
    <w:rsid w:val="00411B55"/>
    <w:rsid w:val="00413318"/>
    <w:rsid w:val="0041391B"/>
    <w:rsid w:val="00414ADA"/>
    <w:rsid w:val="00415661"/>
    <w:rsid w:val="00415924"/>
    <w:rsid w:val="0041665C"/>
    <w:rsid w:val="00416A65"/>
    <w:rsid w:val="00420196"/>
    <w:rsid w:val="00420EAA"/>
    <w:rsid w:val="00421B09"/>
    <w:rsid w:val="00422A2B"/>
    <w:rsid w:val="0042696E"/>
    <w:rsid w:val="00426E65"/>
    <w:rsid w:val="0043075E"/>
    <w:rsid w:val="00433262"/>
    <w:rsid w:val="00433543"/>
    <w:rsid w:val="0043703E"/>
    <w:rsid w:val="00443B8E"/>
    <w:rsid w:val="00443DA7"/>
    <w:rsid w:val="0044430E"/>
    <w:rsid w:val="00444E34"/>
    <w:rsid w:val="004450AD"/>
    <w:rsid w:val="00445472"/>
    <w:rsid w:val="004464DB"/>
    <w:rsid w:val="00446BB1"/>
    <w:rsid w:val="00447D04"/>
    <w:rsid w:val="00457F4D"/>
    <w:rsid w:val="00460AE1"/>
    <w:rsid w:val="00463DD5"/>
    <w:rsid w:val="0046452F"/>
    <w:rsid w:val="004661F2"/>
    <w:rsid w:val="00470CFB"/>
    <w:rsid w:val="00471A33"/>
    <w:rsid w:val="00473FD1"/>
    <w:rsid w:val="00474DC4"/>
    <w:rsid w:val="0047556E"/>
    <w:rsid w:val="00483467"/>
    <w:rsid w:val="00483756"/>
    <w:rsid w:val="0048532C"/>
    <w:rsid w:val="00490ECB"/>
    <w:rsid w:val="00491C0C"/>
    <w:rsid w:val="00491F15"/>
    <w:rsid w:val="00495903"/>
    <w:rsid w:val="004A0EF7"/>
    <w:rsid w:val="004A217C"/>
    <w:rsid w:val="004A386A"/>
    <w:rsid w:val="004A6469"/>
    <w:rsid w:val="004A6766"/>
    <w:rsid w:val="004B10E4"/>
    <w:rsid w:val="004B15B1"/>
    <w:rsid w:val="004B2345"/>
    <w:rsid w:val="004B24EC"/>
    <w:rsid w:val="004B30A7"/>
    <w:rsid w:val="004B6723"/>
    <w:rsid w:val="004C2F5D"/>
    <w:rsid w:val="004C4702"/>
    <w:rsid w:val="004C53E8"/>
    <w:rsid w:val="004C5E66"/>
    <w:rsid w:val="004C7A35"/>
    <w:rsid w:val="004C7B86"/>
    <w:rsid w:val="004D06C0"/>
    <w:rsid w:val="004D44D3"/>
    <w:rsid w:val="004D4991"/>
    <w:rsid w:val="004D6580"/>
    <w:rsid w:val="004D696C"/>
    <w:rsid w:val="004D7F59"/>
    <w:rsid w:val="004E1BFC"/>
    <w:rsid w:val="004E53C8"/>
    <w:rsid w:val="004E5B99"/>
    <w:rsid w:val="004F25B9"/>
    <w:rsid w:val="004F3764"/>
    <w:rsid w:val="004F394B"/>
    <w:rsid w:val="00504A38"/>
    <w:rsid w:val="00512B3F"/>
    <w:rsid w:val="005165B4"/>
    <w:rsid w:val="005213F6"/>
    <w:rsid w:val="0052355E"/>
    <w:rsid w:val="0052542D"/>
    <w:rsid w:val="00525991"/>
    <w:rsid w:val="005278E2"/>
    <w:rsid w:val="00527A51"/>
    <w:rsid w:val="00530C0A"/>
    <w:rsid w:val="0053552C"/>
    <w:rsid w:val="0053798D"/>
    <w:rsid w:val="0054135C"/>
    <w:rsid w:val="00541F13"/>
    <w:rsid w:val="00543583"/>
    <w:rsid w:val="005457A2"/>
    <w:rsid w:val="00545DCC"/>
    <w:rsid w:val="00545F74"/>
    <w:rsid w:val="0054707E"/>
    <w:rsid w:val="005472CB"/>
    <w:rsid w:val="00550075"/>
    <w:rsid w:val="005514E0"/>
    <w:rsid w:val="00551A82"/>
    <w:rsid w:val="00553C14"/>
    <w:rsid w:val="00554540"/>
    <w:rsid w:val="00555126"/>
    <w:rsid w:val="0056115E"/>
    <w:rsid w:val="005616C5"/>
    <w:rsid w:val="00561ACF"/>
    <w:rsid w:val="00562853"/>
    <w:rsid w:val="005649EA"/>
    <w:rsid w:val="005771EC"/>
    <w:rsid w:val="0057759C"/>
    <w:rsid w:val="00581BA9"/>
    <w:rsid w:val="00582847"/>
    <w:rsid w:val="00582B13"/>
    <w:rsid w:val="00583021"/>
    <w:rsid w:val="00583C27"/>
    <w:rsid w:val="00583E07"/>
    <w:rsid w:val="00583F0D"/>
    <w:rsid w:val="0058731B"/>
    <w:rsid w:val="00590D88"/>
    <w:rsid w:val="005920FD"/>
    <w:rsid w:val="005938A9"/>
    <w:rsid w:val="00593B94"/>
    <w:rsid w:val="0059484B"/>
    <w:rsid w:val="0059774A"/>
    <w:rsid w:val="005A0A1B"/>
    <w:rsid w:val="005A32B2"/>
    <w:rsid w:val="005A61FE"/>
    <w:rsid w:val="005A7233"/>
    <w:rsid w:val="005B06C6"/>
    <w:rsid w:val="005B1D44"/>
    <w:rsid w:val="005B22FF"/>
    <w:rsid w:val="005B58C1"/>
    <w:rsid w:val="005C07CE"/>
    <w:rsid w:val="005C2175"/>
    <w:rsid w:val="005C4781"/>
    <w:rsid w:val="005C68E2"/>
    <w:rsid w:val="005D1C83"/>
    <w:rsid w:val="005D3D3F"/>
    <w:rsid w:val="005D4B94"/>
    <w:rsid w:val="005D5BE7"/>
    <w:rsid w:val="005E137D"/>
    <w:rsid w:val="005E1F5F"/>
    <w:rsid w:val="005E3B95"/>
    <w:rsid w:val="005E3C23"/>
    <w:rsid w:val="005E5C10"/>
    <w:rsid w:val="005E7B1B"/>
    <w:rsid w:val="005F0B1C"/>
    <w:rsid w:val="005F5023"/>
    <w:rsid w:val="005F5368"/>
    <w:rsid w:val="005F55AF"/>
    <w:rsid w:val="00602281"/>
    <w:rsid w:val="00604490"/>
    <w:rsid w:val="0060482E"/>
    <w:rsid w:val="00605FD5"/>
    <w:rsid w:val="00606510"/>
    <w:rsid w:val="006108F2"/>
    <w:rsid w:val="00610EB1"/>
    <w:rsid w:val="0061176F"/>
    <w:rsid w:val="006117E1"/>
    <w:rsid w:val="00612C3C"/>
    <w:rsid w:val="00613D12"/>
    <w:rsid w:val="00614727"/>
    <w:rsid w:val="00615296"/>
    <w:rsid w:val="0062119B"/>
    <w:rsid w:val="00623FAA"/>
    <w:rsid w:val="006241A5"/>
    <w:rsid w:val="00625110"/>
    <w:rsid w:val="00625DC5"/>
    <w:rsid w:val="00626338"/>
    <w:rsid w:val="00626A85"/>
    <w:rsid w:val="00631E55"/>
    <w:rsid w:val="00633391"/>
    <w:rsid w:val="00635117"/>
    <w:rsid w:val="0064081B"/>
    <w:rsid w:val="00641912"/>
    <w:rsid w:val="00642D33"/>
    <w:rsid w:val="00643157"/>
    <w:rsid w:val="006433F8"/>
    <w:rsid w:val="00643759"/>
    <w:rsid w:val="006464FD"/>
    <w:rsid w:val="00651F99"/>
    <w:rsid w:val="0065255E"/>
    <w:rsid w:val="006676CA"/>
    <w:rsid w:val="00671AA3"/>
    <w:rsid w:val="00672C47"/>
    <w:rsid w:val="00674F77"/>
    <w:rsid w:val="006760F2"/>
    <w:rsid w:val="0067657C"/>
    <w:rsid w:val="0068267F"/>
    <w:rsid w:val="00684F4E"/>
    <w:rsid w:val="00686998"/>
    <w:rsid w:val="00686ADD"/>
    <w:rsid w:val="00686D2E"/>
    <w:rsid w:val="0069113D"/>
    <w:rsid w:val="00691494"/>
    <w:rsid w:val="006916C9"/>
    <w:rsid w:val="00693ED9"/>
    <w:rsid w:val="006A066A"/>
    <w:rsid w:val="006A2D0B"/>
    <w:rsid w:val="006A3EB4"/>
    <w:rsid w:val="006A4E46"/>
    <w:rsid w:val="006A620F"/>
    <w:rsid w:val="006B23EA"/>
    <w:rsid w:val="006B275E"/>
    <w:rsid w:val="006B2C3E"/>
    <w:rsid w:val="006B5881"/>
    <w:rsid w:val="006B58B9"/>
    <w:rsid w:val="006B7AFD"/>
    <w:rsid w:val="006C1631"/>
    <w:rsid w:val="006C296D"/>
    <w:rsid w:val="006C72CD"/>
    <w:rsid w:val="006D275C"/>
    <w:rsid w:val="006D6042"/>
    <w:rsid w:val="006E031A"/>
    <w:rsid w:val="006E036B"/>
    <w:rsid w:val="006E0729"/>
    <w:rsid w:val="006E1A24"/>
    <w:rsid w:val="006E1F76"/>
    <w:rsid w:val="006E4889"/>
    <w:rsid w:val="006E64F7"/>
    <w:rsid w:val="006E752B"/>
    <w:rsid w:val="006F6016"/>
    <w:rsid w:val="006F756F"/>
    <w:rsid w:val="00700177"/>
    <w:rsid w:val="00703A4F"/>
    <w:rsid w:val="00704882"/>
    <w:rsid w:val="00706EF3"/>
    <w:rsid w:val="00710311"/>
    <w:rsid w:val="00714A10"/>
    <w:rsid w:val="007159A6"/>
    <w:rsid w:val="007171F2"/>
    <w:rsid w:val="00717D86"/>
    <w:rsid w:val="007200E8"/>
    <w:rsid w:val="007208F3"/>
    <w:rsid w:val="00720ABE"/>
    <w:rsid w:val="00722CD0"/>
    <w:rsid w:val="00723E46"/>
    <w:rsid w:val="00725090"/>
    <w:rsid w:val="007308B8"/>
    <w:rsid w:val="007338BD"/>
    <w:rsid w:val="00733E5C"/>
    <w:rsid w:val="00734CA5"/>
    <w:rsid w:val="00736871"/>
    <w:rsid w:val="00737533"/>
    <w:rsid w:val="007404E3"/>
    <w:rsid w:val="00742245"/>
    <w:rsid w:val="0074471E"/>
    <w:rsid w:val="00755137"/>
    <w:rsid w:val="00755274"/>
    <w:rsid w:val="007609C5"/>
    <w:rsid w:val="007610BA"/>
    <w:rsid w:val="0076139B"/>
    <w:rsid w:val="00762359"/>
    <w:rsid w:val="00765D3C"/>
    <w:rsid w:val="007668AF"/>
    <w:rsid w:val="0077052B"/>
    <w:rsid w:val="00771FFF"/>
    <w:rsid w:val="00777541"/>
    <w:rsid w:val="00780B00"/>
    <w:rsid w:val="00783B20"/>
    <w:rsid w:val="00787F95"/>
    <w:rsid w:val="00792389"/>
    <w:rsid w:val="007958F6"/>
    <w:rsid w:val="00795B37"/>
    <w:rsid w:val="007961AB"/>
    <w:rsid w:val="0079652C"/>
    <w:rsid w:val="00797242"/>
    <w:rsid w:val="00797D5D"/>
    <w:rsid w:val="007A098F"/>
    <w:rsid w:val="007A483C"/>
    <w:rsid w:val="007A675F"/>
    <w:rsid w:val="007A68FA"/>
    <w:rsid w:val="007A71B5"/>
    <w:rsid w:val="007B1FD6"/>
    <w:rsid w:val="007B2929"/>
    <w:rsid w:val="007C06DE"/>
    <w:rsid w:val="007C403D"/>
    <w:rsid w:val="007D2F9D"/>
    <w:rsid w:val="007D65E0"/>
    <w:rsid w:val="007D685D"/>
    <w:rsid w:val="007D6A95"/>
    <w:rsid w:val="007D72D4"/>
    <w:rsid w:val="007E0290"/>
    <w:rsid w:val="007E15FA"/>
    <w:rsid w:val="007E3E2C"/>
    <w:rsid w:val="007E46FB"/>
    <w:rsid w:val="007E4E9F"/>
    <w:rsid w:val="007E718D"/>
    <w:rsid w:val="007F3E52"/>
    <w:rsid w:val="007F7B26"/>
    <w:rsid w:val="008009D0"/>
    <w:rsid w:val="0080118D"/>
    <w:rsid w:val="008034C2"/>
    <w:rsid w:val="0080389A"/>
    <w:rsid w:val="00804691"/>
    <w:rsid w:val="00805F10"/>
    <w:rsid w:val="0080723F"/>
    <w:rsid w:val="008103DE"/>
    <w:rsid w:val="008114DB"/>
    <w:rsid w:val="008128ED"/>
    <w:rsid w:val="00812FA0"/>
    <w:rsid w:val="0081556D"/>
    <w:rsid w:val="00820427"/>
    <w:rsid w:val="008223C8"/>
    <w:rsid w:val="0082240D"/>
    <w:rsid w:val="00824BD5"/>
    <w:rsid w:val="00832F4D"/>
    <w:rsid w:val="00837CFA"/>
    <w:rsid w:val="00837FD1"/>
    <w:rsid w:val="00841E7C"/>
    <w:rsid w:val="008432B8"/>
    <w:rsid w:val="0084574B"/>
    <w:rsid w:val="008504FB"/>
    <w:rsid w:val="00850B4E"/>
    <w:rsid w:val="00852871"/>
    <w:rsid w:val="00853025"/>
    <w:rsid w:val="00856113"/>
    <w:rsid w:val="00857751"/>
    <w:rsid w:val="00860C46"/>
    <w:rsid w:val="00866CFE"/>
    <w:rsid w:val="0086778B"/>
    <w:rsid w:val="00867FF4"/>
    <w:rsid w:val="0087148D"/>
    <w:rsid w:val="008727EB"/>
    <w:rsid w:val="00874844"/>
    <w:rsid w:val="008757CF"/>
    <w:rsid w:val="0087675C"/>
    <w:rsid w:val="00881D5E"/>
    <w:rsid w:val="00884B64"/>
    <w:rsid w:val="00884BC0"/>
    <w:rsid w:val="008908DA"/>
    <w:rsid w:val="00892420"/>
    <w:rsid w:val="00893F56"/>
    <w:rsid w:val="008952D2"/>
    <w:rsid w:val="008962CF"/>
    <w:rsid w:val="00896FC8"/>
    <w:rsid w:val="008A0E47"/>
    <w:rsid w:val="008A1086"/>
    <w:rsid w:val="008A1683"/>
    <w:rsid w:val="008A5FE8"/>
    <w:rsid w:val="008B133E"/>
    <w:rsid w:val="008B1AE7"/>
    <w:rsid w:val="008B2BB5"/>
    <w:rsid w:val="008B4A1B"/>
    <w:rsid w:val="008B59B3"/>
    <w:rsid w:val="008B7923"/>
    <w:rsid w:val="008B7939"/>
    <w:rsid w:val="008C04EB"/>
    <w:rsid w:val="008C082E"/>
    <w:rsid w:val="008E11B0"/>
    <w:rsid w:val="008E23D1"/>
    <w:rsid w:val="008E37A4"/>
    <w:rsid w:val="008E3EB6"/>
    <w:rsid w:val="008E40E2"/>
    <w:rsid w:val="008E77C2"/>
    <w:rsid w:val="008F1BFE"/>
    <w:rsid w:val="008F48B8"/>
    <w:rsid w:val="008F77AE"/>
    <w:rsid w:val="0090103D"/>
    <w:rsid w:val="00901B59"/>
    <w:rsid w:val="00902E52"/>
    <w:rsid w:val="00903834"/>
    <w:rsid w:val="0091180A"/>
    <w:rsid w:val="009140A9"/>
    <w:rsid w:val="00917EC9"/>
    <w:rsid w:val="00922850"/>
    <w:rsid w:val="00922CD8"/>
    <w:rsid w:val="009257DF"/>
    <w:rsid w:val="00925C84"/>
    <w:rsid w:val="00930571"/>
    <w:rsid w:val="00935DF4"/>
    <w:rsid w:val="00942B06"/>
    <w:rsid w:val="00943F5E"/>
    <w:rsid w:val="00945DC0"/>
    <w:rsid w:val="009460C1"/>
    <w:rsid w:val="0094715C"/>
    <w:rsid w:val="00950675"/>
    <w:rsid w:val="00950B04"/>
    <w:rsid w:val="00952304"/>
    <w:rsid w:val="00961A6F"/>
    <w:rsid w:val="00964268"/>
    <w:rsid w:val="00966934"/>
    <w:rsid w:val="0097177E"/>
    <w:rsid w:val="009719C7"/>
    <w:rsid w:val="0097392E"/>
    <w:rsid w:val="00977AFC"/>
    <w:rsid w:val="00981E02"/>
    <w:rsid w:val="00982325"/>
    <w:rsid w:val="0098247E"/>
    <w:rsid w:val="00983C7B"/>
    <w:rsid w:val="00984043"/>
    <w:rsid w:val="00991288"/>
    <w:rsid w:val="00992AE8"/>
    <w:rsid w:val="00993CF8"/>
    <w:rsid w:val="0099665C"/>
    <w:rsid w:val="00996819"/>
    <w:rsid w:val="0099710B"/>
    <w:rsid w:val="009A0F05"/>
    <w:rsid w:val="009A3241"/>
    <w:rsid w:val="009A5B0C"/>
    <w:rsid w:val="009A6514"/>
    <w:rsid w:val="009A6CEC"/>
    <w:rsid w:val="009A7274"/>
    <w:rsid w:val="009B035B"/>
    <w:rsid w:val="009C23B3"/>
    <w:rsid w:val="009C68FB"/>
    <w:rsid w:val="009C7F89"/>
    <w:rsid w:val="009D6D50"/>
    <w:rsid w:val="009E02DE"/>
    <w:rsid w:val="009E3082"/>
    <w:rsid w:val="009E5470"/>
    <w:rsid w:val="009E582F"/>
    <w:rsid w:val="009F1EF5"/>
    <w:rsid w:val="009F3CA8"/>
    <w:rsid w:val="009F5CC3"/>
    <w:rsid w:val="00A01027"/>
    <w:rsid w:val="00A015CF"/>
    <w:rsid w:val="00A01EEA"/>
    <w:rsid w:val="00A036EF"/>
    <w:rsid w:val="00A04893"/>
    <w:rsid w:val="00A13466"/>
    <w:rsid w:val="00A160E7"/>
    <w:rsid w:val="00A26C74"/>
    <w:rsid w:val="00A3355F"/>
    <w:rsid w:val="00A34760"/>
    <w:rsid w:val="00A35B97"/>
    <w:rsid w:val="00A364B2"/>
    <w:rsid w:val="00A43CD2"/>
    <w:rsid w:val="00A52849"/>
    <w:rsid w:val="00A52CC7"/>
    <w:rsid w:val="00A53835"/>
    <w:rsid w:val="00A53AA1"/>
    <w:rsid w:val="00A53B0B"/>
    <w:rsid w:val="00A543C4"/>
    <w:rsid w:val="00A569D9"/>
    <w:rsid w:val="00A56EE6"/>
    <w:rsid w:val="00A57350"/>
    <w:rsid w:val="00A6224A"/>
    <w:rsid w:val="00A6323F"/>
    <w:rsid w:val="00A641C8"/>
    <w:rsid w:val="00A6439F"/>
    <w:rsid w:val="00A649F4"/>
    <w:rsid w:val="00A716BF"/>
    <w:rsid w:val="00A74D1F"/>
    <w:rsid w:val="00A74EA1"/>
    <w:rsid w:val="00A7608E"/>
    <w:rsid w:val="00A76C7B"/>
    <w:rsid w:val="00A77B80"/>
    <w:rsid w:val="00A85FCA"/>
    <w:rsid w:val="00A91C23"/>
    <w:rsid w:val="00A959B4"/>
    <w:rsid w:val="00A95B82"/>
    <w:rsid w:val="00AA0661"/>
    <w:rsid w:val="00AA10AB"/>
    <w:rsid w:val="00AA144B"/>
    <w:rsid w:val="00AA1740"/>
    <w:rsid w:val="00AA2B8C"/>
    <w:rsid w:val="00AA6DC1"/>
    <w:rsid w:val="00AA77BF"/>
    <w:rsid w:val="00AB1347"/>
    <w:rsid w:val="00AB1D65"/>
    <w:rsid w:val="00AB54F0"/>
    <w:rsid w:val="00AB5956"/>
    <w:rsid w:val="00AB63AB"/>
    <w:rsid w:val="00AB6C25"/>
    <w:rsid w:val="00AC20E1"/>
    <w:rsid w:val="00AC2399"/>
    <w:rsid w:val="00AC561C"/>
    <w:rsid w:val="00AC5905"/>
    <w:rsid w:val="00AD1C69"/>
    <w:rsid w:val="00AD404A"/>
    <w:rsid w:val="00AD5489"/>
    <w:rsid w:val="00AD6831"/>
    <w:rsid w:val="00AE0086"/>
    <w:rsid w:val="00AE6219"/>
    <w:rsid w:val="00AF45AE"/>
    <w:rsid w:val="00AF47B6"/>
    <w:rsid w:val="00AF5D34"/>
    <w:rsid w:val="00AF761C"/>
    <w:rsid w:val="00AF7655"/>
    <w:rsid w:val="00B007CD"/>
    <w:rsid w:val="00B075CA"/>
    <w:rsid w:val="00B10838"/>
    <w:rsid w:val="00B11829"/>
    <w:rsid w:val="00B12556"/>
    <w:rsid w:val="00B21543"/>
    <w:rsid w:val="00B2482E"/>
    <w:rsid w:val="00B2626A"/>
    <w:rsid w:val="00B26810"/>
    <w:rsid w:val="00B2683F"/>
    <w:rsid w:val="00B30F31"/>
    <w:rsid w:val="00B32F3A"/>
    <w:rsid w:val="00B33A5B"/>
    <w:rsid w:val="00B3551C"/>
    <w:rsid w:val="00B431B3"/>
    <w:rsid w:val="00B45921"/>
    <w:rsid w:val="00B46822"/>
    <w:rsid w:val="00B47DFC"/>
    <w:rsid w:val="00B5025B"/>
    <w:rsid w:val="00B513F5"/>
    <w:rsid w:val="00B62377"/>
    <w:rsid w:val="00B668E0"/>
    <w:rsid w:val="00B71DDB"/>
    <w:rsid w:val="00B73FBB"/>
    <w:rsid w:val="00B778CA"/>
    <w:rsid w:val="00B8724B"/>
    <w:rsid w:val="00B913F9"/>
    <w:rsid w:val="00B918C4"/>
    <w:rsid w:val="00B92D17"/>
    <w:rsid w:val="00B9347F"/>
    <w:rsid w:val="00BA4A18"/>
    <w:rsid w:val="00BB3D80"/>
    <w:rsid w:val="00BB6191"/>
    <w:rsid w:val="00BC13C3"/>
    <w:rsid w:val="00BC2DDD"/>
    <w:rsid w:val="00BC3F9A"/>
    <w:rsid w:val="00BC5D34"/>
    <w:rsid w:val="00BC6045"/>
    <w:rsid w:val="00BD3CCD"/>
    <w:rsid w:val="00BD5A95"/>
    <w:rsid w:val="00BD7C45"/>
    <w:rsid w:val="00BD7FED"/>
    <w:rsid w:val="00BE03CE"/>
    <w:rsid w:val="00BE0C5F"/>
    <w:rsid w:val="00BE3BF3"/>
    <w:rsid w:val="00BE4654"/>
    <w:rsid w:val="00BE6822"/>
    <w:rsid w:val="00BF0B01"/>
    <w:rsid w:val="00BF29B1"/>
    <w:rsid w:val="00BF6326"/>
    <w:rsid w:val="00C0018F"/>
    <w:rsid w:val="00C040D0"/>
    <w:rsid w:val="00C05601"/>
    <w:rsid w:val="00C06082"/>
    <w:rsid w:val="00C06D67"/>
    <w:rsid w:val="00C0794C"/>
    <w:rsid w:val="00C10763"/>
    <w:rsid w:val="00C107C1"/>
    <w:rsid w:val="00C11005"/>
    <w:rsid w:val="00C13022"/>
    <w:rsid w:val="00C212DD"/>
    <w:rsid w:val="00C22614"/>
    <w:rsid w:val="00C23380"/>
    <w:rsid w:val="00C25009"/>
    <w:rsid w:val="00C31127"/>
    <w:rsid w:val="00C31BD9"/>
    <w:rsid w:val="00C332A2"/>
    <w:rsid w:val="00C34262"/>
    <w:rsid w:val="00C35E42"/>
    <w:rsid w:val="00C36617"/>
    <w:rsid w:val="00C37E95"/>
    <w:rsid w:val="00C43D9D"/>
    <w:rsid w:val="00C4572F"/>
    <w:rsid w:val="00C468DE"/>
    <w:rsid w:val="00C46C8B"/>
    <w:rsid w:val="00C50F2C"/>
    <w:rsid w:val="00C534DB"/>
    <w:rsid w:val="00C5580D"/>
    <w:rsid w:val="00C5687C"/>
    <w:rsid w:val="00C57203"/>
    <w:rsid w:val="00C600C6"/>
    <w:rsid w:val="00C6367E"/>
    <w:rsid w:val="00C64256"/>
    <w:rsid w:val="00C655A3"/>
    <w:rsid w:val="00C70C84"/>
    <w:rsid w:val="00C8437B"/>
    <w:rsid w:val="00C8686D"/>
    <w:rsid w:val="00C87D89"/>
    <w:rsid w:val="00C9079F"/>
    <w:rsid w:val="00C9512E"/>
    <w:rsid w:val="00CA238B"/>
    <w:rsid w:val="00CA45F7"/>
    <w:rsid w:val="00CA77D3"/>
    <w:rsid w:val="00CB0524"/>
    <w:rsid w:val="00CB0C03"/>
    <w:rsid w:val="00CB14FD"/>
    <w:rsid w:val="00CB5537"/>
    <w:rsid w:val="00CC3C82"/>
    <w:rsid w:val="00CC44E9"/>
    <w:rsid w:val="00CD1B1E"/>
    <w:rsid w:val="00CD21D8"/>
    <w:rsid w:val="00CD3D25"/>
    <w:rsid w:val="00CD3EE6"/>
    <w:rsid w:val="00CE567F"/>
    <w:rsid w:val="00CF26F3"/>
    <w:rsid w:val="00CF3645"/>
    <w:rsid w:val="00CF6C36"/>
    <w:rsid w:val="00CF7E0F"/>
    <w:rsid w:val="00D03203"/>
    <w:rsid w:val="00D03FB5"/>
    <w:rsid w:val="00D06B68"/>
    <w:rsid w:val="00D1088F"/>
    <w:rsid w:val="00D11AE6"/>
    <w:rsid w:val="00D1213A"/>
    <w:rsid w:val="00D139B9"/>
    <w:rsid w:val="00D22333"/>
    <w:rsid w:val="00D25E30"/>
    <w:rsid w:val="00D25F05"/>
    <w:rsid w:val="00D2663F"/>
    <w:rsid w:val="00D302AE"/>
    <w:rsid w:val="00D3580E"/>
    <w:rsid w:val="00D35A8F"/>
    <w:rsid w:val="00D448B3"/>
    <w:rsid w:val="00D475BB"/>
    <w:rsid w:val="00D5066A"/>
    <w:rsid w:val="00D510A8"/>
    <w:rsid w:val="00D52E32"/>
    <w:rsid w:val="00D56BAF"/>
    <w:rsid w:val="00D57752"/>
    <w:rsid w:val="00D57DF7"/>
    <w:rsid w:val="00D60B1F"/>
    <w:rsid w:val="00D63A81"/>
    <w:rsid w:val="00D651A8"/>
    <w:rsid w:val="00D7079E"/>
    <w:rsid w:val="00D72001"/>
    <w:rsid w:val="00D75A5E"/>
    <w:rsid w:val="00D75AA8"/>
    <w:rsid w:val="00D76D0E"/>
    <w:rsid w:val="00D7767A"/>
    <w:rsid w:val="00D8020D"/>
    <w:rsid w:val="00D8059C"/>
    <w:rsid w:val="00D82344"/>
    <w:rsid w:val="00D831F5"/>
    <w:rsid w:val="00D91980"/>
    <w:rsid w:val="00D950FB"/>
    <w:rsid w:val="00D951F2"/>
    <w:rsid w:val="00D958F6"/>
    <w:rsid w:val="00DA0409"/>
    <w:rsid w:val="00DA07FE"/>
    <w:rsid w:val="00DA168E"/>
    <w:rsid w:val="00DA2E89"/>
    <w:rsid w:val="00DA44A1"/>
    <w:rsid w:val="00DA75B8"/>
    <w:rsid w:val="00DB1B68"/>
    <w:rsid w:val="00DB1B6B"/>
    <w:rsid w:val="00DB1C67"/>
    <w:rsid w:val="00DB1CA2"/>
    <w:rsid w:val="00DB41CE"/>
    <w:rsid w:val="00DC3829"/>
    <w:rsid w:val="00DC662D"/>
    <w:rsid w:val="00DD0BD3"/>
    <w:rsid w:val="00DD676F"/>
    <w:rsid w:val="00DD6A1B"/>
    <w:rsid w:val="00DE36E1"/>
    <w:rsid w:val="00DE4B42"/>
    <w:rsid w:val="00DF082D"/>
    <w:rsid w:val="00DF0965"/>
    <w:rsid w:val="00DF0FFA"/>
    <w:rsid w:val="00DF2B41"/>
    <w:rsid w:val="00E0672C"/>
    <w:rsid w:val="00E071F5"/>
    <w:rsid w:val="00E0766D"/>
    <w:rsid w:val="00E128E1"/>
    <w:rsid w:val="00E13205"/>
    <w:rsid w:val="00E1723B"/>
    <w:rsid w:val="00E21F86"/>
    <w:rsid w:val="00E26D29"/>
    <w:rsid w:val="00E27B13"/>
    <w:rsid w:val="00E324C8"/>
    <w:rsid w:val="00E33629"/>
    <w:rsid w:val="00E33F63"/>
    <w:rsid w:val="00E370F4"/>
    <w:rsid w:val="00E416B6"/>
    <w:rsid w:val="00E437CD"/>
    <w:rsid w:val="00E47E98"/>
    <w:rsid w:val="00E526E1"/>
    <w:rsid w:val="00E555A7"/>
    <w:rsid w:val="00E55D38"/>
    <w:rsid w:val="00E61209"/>
    <w:rsid w:val="00E61FA1"/>
    <w:rsid w:val="00E627E2"/>
    <w:rsid w:val="00E63024"/>
    <w:rsid w:val="00E63923"/>
    <w:rsid w:val="00E65781"/>
    <w:rsid w:val="00E71F77"/>
    <w:rsid w:val="00E75AF8"/>
    <w:rsid w:val="00E7717B"/>
    <w:rsid w:val="00E8033E"/>
    <w:rsid w:val="00E8035C"/>
    <w:rsid w:val="00E82589"/>
    <w:rsid w:val="00E82EC0"/>
    <w:rsid w:val="00E86F32"/>
    <w:rsid w:val="00E91645"/>
    <w:rsid w:val="00E921E1"/>
    <w:rsid w:val="00E93D44"/>
    <w:rsid w:val="00EA0543"/>
    <w:rsid w:val="00EA6FEC"/>
    <w:rsid w:val="00EB0A41"/>
    <w:rsid w:val="00EB1339"/>
    <w:rsid w:val="00EB491B"/>
    <w:rsid w:val="00EB55CC"/>
    <w:rsid w:val="00EC0045"/>
    <w:rsid w:val="00EC376D"/>
    <w:rsid w:val="00EC53F1"/>
    <w:rsid w:val="00ED2EE6"/>
    <w:rsid w:val="00ED641E"/>
    <w:rsid w:val="00EE104E"/>
    <w:rsid w:val="00EE2E4F"/>
    <w:rsid w:val="00EF001A"/>
    <w:rsid w:val="00EF5619"/>
    <w:rsid w:val="00F01F22"/>
    <w:rsid w:val="00F0621A"/>
    <w:rsid w:val="00F070B9"/>
    <w:rsid w:val="00F11347"/>
    <w:rsid w:val="00F12C18"/>
    <w:rsid w:val="00F148BF"/>
    <w:rsid w:val="00F14DD9"/>
    <w:rsid w:val="00F203EC"/>
    <w:rsid w:val="00F211DE"/>
    <w:rsid w:val="00F21313"/>
    <w:rsid w:val="00F21701"/>
    <w:rsid w:val="00F226EB"/>
    <w:rsid w:val="00F24C00"/>
    <w:rsid w:val="00F32CD6"/>
    <w:rsid w:val="00F35980"/>
    <w:rsid w:val="00F35A24"/>
    <w:rsid w:val="00F3626D"/>
    <w:rsid w:val="00F36BAD"/>
    <w:rsid w:val="00F4118C"/>
    <w:rsid w:val="00F41714"/>
    <w:rsid w:val="00F44678"/>
    <w:rsid w:val="00F44B52"/>
    <w:rsid w:val="00F450F5"/>
    <w:rsid w:val="00F46072"/>
    <w:rsid w:val="00F46252"/>
    <w:rsid w:val="00F46EB8"/>
    <w:rsid w:val="00F471D7"/>
    <w:rsid w:val="00F5009B"/>
    <w:rsid w:val="00F515A7"/>
    <w:rsid w:val="00F603B5"/>
    <w:rsid w:val="00F71B03"/>
    <w:rsid w:val="00F74381"/>
    <w:rsid w:val="00F7444D"/>
    <w:rsid w:val="00F75737"/>
    <w:rsid w:val="00F764F5"/>
    <w:rsid w:val="00F76A30"/>
    <w:rsid w:val="00F80BC2"/>
    <w:rsid w:val="00F81EF1"/>
    <w:rsid w:val="00F81FE2"/>
    <w:rsid w:val="00F85C25"/>
    <w:rsid w:val="00F85E0E"/>
    <w:rsid w:val="00F91094"/>
    <w:rsid w:val="00F9379E"/>
    <w:rsid w:val="00F95E5D"/>
    <w:rsid w:val="00F97292"/>
    <w:rsid w:val="00FA30A7"/>
    <w:rsid w:val="00FA73F5"/>
    <w:rsid w:val="00FA7582"/>
    <w:rsid w:val="00FB5332"/>
    <w:rsid w:val="00FB579D"/>
    <w:rsid w:val="00FC124A"/>
    <w:rsid w:val="00FC3BEF"/>
    <w:rsid w:val="00FD01DD"/>
    <w:rsid w:val="00FD1F00"/>
    <w:rsid w:val="00FD2B61"/>
    <w:rsid w:val="00FD506A"/>
    <w:rsid w:val="00FD5CA9"/>
    <w:rsid w:val="00FE3BA8"/>
    <w:rsid w:val="00FE565E"/>
    <w:rsid w:val="00FE6C46"/>
    <w:rsid w:val="00FE739A"/>
    <w:rsid w:val="00FF25B3"/>
    <w:rsid w:val="00FF2B14"/>
    <w:rsid w:val="00FF3688"/>
    <w:rsid w:val="00FF40E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C7C5D"/>
  <w15:docId w15:val="{D923E5B8-55E7-42EE-9E0B-D39DE8CD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y-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CIE Normal"/>
    <w:qFormat/>
    <w:rsid w:val="003C182E"/>
    <w:pPr>
      <w:spacing w:after="240"/>
    </w:pPr>
    <w:rPr>
      <w:rFonts w:ascii="Arial" w:hAnsi="Arial" w:cs="Arial"/>
      <w:sz w:val="24"/>
      <w:szCs w:val="24"/>
      <w:lang w:eastAsia="en-US"/>
    </w:rPr>
  </w:style>
  <w:style w:type="paragraph" w:styleId="Heading1">
    <w:name w:val="heading 1"/>
    <w:aliases w:val="SCIE Heading 1"/>
    <w:basedOn w:val="Heading2"/>
    <w:next w:val="Normal"/>
    <w:link w:val="Heading1Char"/>
    <w:uiPriority w:val="9"/>
    <w:qFormat/>
    <w:rsid w:val="00984043"/>
    <w:pPr>
      <w:pBdr>
        <w:bottom w:val="single" w:sz="4" w:space="6" w:color="548BC9"/>
      </w:pBdr>
      <w:spacing w:before="0" w:after="320" w:line="340" w:lineRule="exact"/>
      <w:outlineLvl w:val="0"/>
    </w:pPr>
    <w:rPr>
      <w:sz w:val="30"/>
      <w:szCs w:val="30"/>
    </w:rPr>
  </w:style>
  <w:style w:type="paragraph" w:styleId="Heading2">
    <w:name w:val="heading 2"/>
    <w:aliases w:val="SCIE Heading 2"/>
    <w:basedOn w:val="Normal"/>
    <w:next w:val="Normal"/>
    <w:link w:val="Heading2Char"/>
    <w:qFormat/>
    <w:rsid w:val="00411B55"/>
    <w:pPr>
      <w:spacing w:before="60" w:after="140" w:line="310" w:lineRule="exact"/>
      <w:outlineLvl w:val="1"/>
    </w:pPr>
    <w:rPr>
      <w:b/>
      <w:color w:val="548BC9"/>
      <w:sz w:val="27"/>
    </w:rPr>
  </w:style>
  <w:style w:type="paragraph" w:styleId="Heading3">
    <w:name w:val="heading 3"/>
    <w:aliases w:val="SCIE Heading 3"/>
    <w:basedOn w:val="Normal"/>
    <w:next w:val="Normal"/>
    <w:link w:val="Heading3Char"/>
    <w:uiPriority w:val="9"/>
    <w:qFormat/>
    <w:rsid w:val="00703A4F"/>
    <w:pPr>
      <w:keepNext/>
      <w:keepLines/>
      <w:widowControl w:val="0"/>
      <w:spacing w:before="60" w:after="60" w:line="280" w:lineRule="exact"/>
      <w:outlineLvl w:val="2"/>
    </w:pPr>
    <w:rPr>
      <w:b/>
    </w:rPr>
  </w:style>
  <w:style w:type="paragraph" w:styleId="Heading4">
    <w:name w:val="heading 4"/>
    <w:aliases w:val="SCIE Heading 4"/>
    <w:basedOn w:val="Normal"/>
    <w:next w:val="Normal"/>
    <w:link w:val="Heading4Char"/>
    <w:uiPriority w:val="9"/>
    <w:qFormat/>
    <w:rsid w:val="00087C3A"/>
    <w:pPr>
      <w:keepNext/>
      <w:spacing w:after="120" w:line="300" w:lineRule="exact"/>
      <w:outlineLvl w:val="3"/>
    </w:pPr>
    <w:rPr>
      <w:rFonts w:eastAsia="Times" w:cs="Times New Roman"/>
      <w:i/>
      <w:szCs w:val="20"/>
    </w:rPr>
  </w:style>
  <w:style w:type="paragraph" w:styleId="Heading5">
    <w:name w:val="heading 5"/>
    <w:basedOn w:val="Normal"/>
    <w:next w:val="Normal"/>
    <w:link w:val="Heading5Char"/>
    <w:uiPriority w:val="9"/>
    <w:rsid w:val="00610EB1"/>
    <w:pPr>
      <w:spacing w:before="200" w:line="276" w:lineRule="auto"/>
      <w:outlineLvl w:val="4"/>
    </w:pPr>
    <w:rPr>
      <w:rFonts w:ascii="Cambria" w:eastAsia="MS Gothic" w:hAnsi="Cambria" w:cs="Times New Roman"/>
      <w:b/>
      <w:bCs/>
      <w:color w:val="7F7F7F"/>
      <w:sz w:val="22"/>
      <w:szCs w:val="22"/>
      <w:lang w:bidi="en-US"/>
    </w:rPr>
  </w:style>
  <w:style w:type="paragraph" w:styleId="Heading6">
    <w:name w:val="heading 6"/>
    <w:basedOn w:val="Normal"/>
    <w:next w:val="Normal"/>
    <w:link w:val="Heading6Char"/>
    <w:uiPriority w:val="9"/>
    <w:rsid w:val="00610EB1"/>
    <w:pPr>
      <w:spacing w:line="271" w:lineRule="auto"/>
      <w:outlineLvl w:val="5"/>
    </w:pPr>
    <w:rPr>
      <w:rFonts w:ascii="Cambria" w:eastAsia="MS Gothic" w:hAnsi="Cambria" w:cs="Times New Roman"/>
      <w:b/>
      <w:bCs/>
      <w:i/>
      <w:iCs/>
      <w:color w:val="7F7F7F"/>
      <w:sz w:val="22"/>
      <w:szCs w:val="22"/>
      <w:lang w:bidi="en-US"/>
    </w:rPr>
  </w:style>
  <w:style w:type="paragraph" w:styleId="Heading7">
    <w:name w:val="heading 7"/>
    <w:basedOn w:val="Normal"/>
    <w:next w:val="Normal"/>
    <w:link w:val="Heading7Char"/>
    <w:uiPriority w:val="9"/>
    <w:rsid w:val="00610EB1"/>
    <w:pPr>
      <w:spacing w:line="276" w:lineRule="auto"/>
      <w:outlineLvl w:val="6"/>
    </w:pPr>
    <w:rPr>
      <w:rFonts w:ascii="Cambria" w:eastAsia="MS Gothic" w:hAnsi="Cambria" w:cs="Times New Roman"/>
      <w:i/>
      <w:iCs/>
      <w:sz w:val="22"/>
      <w:szCs w:val="22"/>
      <w:lang w:bidi="en-US"/>
    </w:rPr>
  </w:style>
  <w:style w:type="paragraph" w:styleId="Heading8">
    <w:name w:val="heading 8"/>
    <w:basedOn w:val="Normal"/>
    <w:next w:val="Normal"/>
    <w:link w:val="Heading8Char"/>
    <w:uiPriority w:val="9"/>
    <w:rsid w:val="00610EB1"/>
    <w:pPr>
      <w:spacing w:line="276" w:lineRule="auto"/>
      <w:outlineLvl w:val="7"/>
    </w:pPr>
    <w:rPr>
      <w:rFonts w:ascii="Cambria" w:eastAsia="MS Gothic" w:hAnsi="Cambria" w:cs="Times New Roman"/>
      <w:sz w:val="20"/>
      <w:szCs w:val="20"/>
      <w:lang w:bidi="en-US"/>
    </w:rPr>
  </w:style>
  <w:style w:type="paragraph" w:styleId="Heading9">
    <w:name w:val="heading 9"/>
    <w:basedOn w:val="Normal"/>
    <w:next w:val="Normal"/>
    <w:link w:val="Heading9Char"/>
    <w:uiPriority w:val="9"/>
    <w:rsid w:val="00610EB1"/>
    <w:pPr>
      <w:spacing w:line="276" w:lineRule="auto"/>
      <w:outlineLvl w:val="8"/>
    </w:pPr>
    <w:rPr>
      <w:rFonts w:ascii="Cambria" w:eastAsia="MS Gothic" w:hAnsi="Cambria" w:cs="Times New Roman"/>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CIE Heading 1 Char"/>
    <w:basedOn w:val="DefaultParagraphFont"/>
    <w:link w:val="Heading1"/>
    <w:uiPriority w:val="9"/>
    <w:rsid w:val="00984043"/>
    <w:rPr>
      <w:rFonts w:ascii="Arial" w:hAnsi="Arial" w:cs="Arial"/>
      <w:b/>
      <w:color w:val="548BC9"/>
      <w:sz w:val="30"/>
      <w:szCs w:val="30"/>
      <w:lang w:val="cy-GB" w:eastAsia="en-US"/>
    </w:rPr>
  </w:style>
  <w:style w:type="character" w:customStyle="1" w:styleId="Heading2Char">
    <w:name w:val="Heading 2 Char"/>
    <w:aliases w:val="SCIE Heading 2 Char"/>
    <w:basedOn w:val="DefaultParagraphFont"/>
    <w:link w:val="Heading2"/>
    <w:rsid w:val="00411B55"/>
    <w:rPr>
      <w:rFonts w:ascii="Arial" w:hAnsi="Arial" w:cs="Arial"/>
      <w:b/>
      <w:color w:val="548BC9"/>
      <w:sz w:val="27"/>
      <w:szCs w:val="24"/>
      <w:lang w:val="cy-GB" w:eastAsia="en-US"/>
    </w:rPr>
  </w:style>
  <w:style w:type="character" w:customStyle="1" w:styleId="Heading3Char">
    <w:name w:val="Heading 3 Char"/>
    <w:aliases w:val="SCIE Heading 3 Char"/>
    <w:basedOn w:val="DefaultParagraphFont"/>
    <w:link w:val="Heading3"/>
    <w:uiPriority w:val="9"/>
    <w:rsid w:val="00703A4F"/>
    <w:rPr>
      <w:rFonts w:ascii="Arial" w:hAnsi="Arial" w:cs="Arial"/>
      <w:b/>
      <w:sz w:val="24"/>
      <w:szCs w:val="24"/>
      <w:lang w:val="cy-GB" w:eastAsia="en-US"/>
    </w:rPr>
  </w:style>
  <w:style w:type="character" w:customStyle="1" w:styleId="Heading4Char">
    <w:name w:val="Heading 4 Char"/>
    <w:aliases w:val="SCIE Heading 4 Char"/>
    <w:basedOn w:val="DefaultParagraphFont"/>
    <w:link w:val="Heading4"/>
    <w:uiPriority w:val="9"/>
    <w:rsid w:val="00087C3A"/>
    <w:rPr>
      <w:rFonts w:ascii="Arial" w:eastAsia="Times" w:hAnsi="Arial"/>
      <w:i/>
      <w:sz w:val="24"/>
      <w:lang w:eastAsia="en-US"/>
    </w:rPr>
  </w:style>
  <w:style w:type="character" w:customStyle="1" w:styleId="Heading5Char">
    <w:name w:val="Heading 5 Char"/>
    <w:basedOn w:val="DefaultParagraphFont"/>
    <w:link w:val="Heading5"/>
    <w:uiPriority w:val="9"/>
    <w:rsid w:val="00610EB1"/>
    <w:rPr>
      <w:rFonts w:ascii="Cambria" w:eastAsia="MS Gothic" w:hAnsi="Cambria"/>
      <w:b/>
      <w:bCs/>
      <w:color w:val="7F7F7F"/>
      <w:sz w:val="22"/>
      <w:szCs w:val="22"/>
      <w:lang w:eastAsia="en-US" w:bidi="en-US"/>
    </w:rPr>
  </w:style>
  <w:style w:type="character" w:customStyle="1" w:styleId="Heading6Char">
    <w:name w:val="Heading 6 Char"/>
    <w:basedOn w:val="DefaultParagraphFont"/>
    <w:link w:val="Heading6"/>
    <w:uiPriority w:val="9"/>
    <w:rsid w:val="00610EB1"/>
    <w:rPr>
      <w:rFonts w:ascii="Cambria" w:eastAsia="MS Gothic" w:hAnsi="Cambria"/>
      <w:b/>
      <w:bCs/>
      <w:i/>
      <w:iCs/>
      <w:color w:val="7F7F7F"/>
      <w:sz w:val="22"/>
      <w:szCs w:val="22"/>
      <w:lang w:eastAsia="en-US" w:bidi="en-US"/>
    </w:rPr>
  </w:style>
  <w:style w:type="character" w:customStyle="1" w:styleId="Heading7Char">
    <w:name w:val="Heading 7 Char"/>
    <w:basedOn w:val="DefaultParagraphFont"/>
    <w:link w:val="Heading7"/>
    <w:uiPriority w:val="9"/>
    <w:rsid w:val="00610EB1"/>
    <w:rPr>
      <w:rFonts w:ascii="Cambria" w:eastAsia="MS Gothic" w:hAnsi="Cambria"/>
      <w:i/>
      <w:iCs/>
      <w:sz w:val="22"/>
      <w:szCs w:val="22"/>
      <w:lang w:eastAsia="en-US" w:bidi="en-US"/>
    </w:rPr>
  </w:style>
  <w:style w:type="character" w:customStyle="1" w:styleId="Heading8Char">
    <w:name w:val="Heading 8 Char"/>
    <w:basedOn w:val="DefaultParagraphFont"/>
    <w:link w:val="Heading8"/>
    <w:uiPriority w:val="9"/>
    <w:rsid w:val="00610EB1"/>
    <w:rPr>
      <w:rFonts w:ascii="Cambria" w:eastAsia="MS Gothic" w:hAnsi="Cambria"/>
      <w:lang w:eastAsia="en-US" w:bidi="en-US"/>
    </w:rPr>
  </w:style>
  <w:style w:type="character" w:customStyle="1" w:styleId="Heading9Char">
    <w:name w:val="Heading 9 Char"/>
    <w:basedOn w:val="DefaultParagraphFont"/>
    <w:link w:val="Heading9"/>
    <w:uiPriority w:val="9"/>
    <w:rsid w:val="00610EB1"/>
    <w:rPr>
      <w:rFonts w:ascii="Cambria" w:eastAsia="MS Gothic" w:hAnsi="Cambria"/>
      <w:i/>
      <w:iCs/>
      <w:spacing w:val="5"/>
      <w:lang w:eastAsia="en-US" w:bidi="en-US"/>
    </w:rPr>
  </w:style>
  <w:style w:type="paragraph" w:customStyle="1" w:styleId="Titleofpublication">
    <w:name w:val="Title of publication"/>
    <w:basedOn w:val="Heading1"/>
    <w:rsid w:val="00AD5489"/>
    <w:pPr>
      <w:spacing w:line="580" w:lineRule="exact"/>
    </w:pPr>
    <w:rPr>
      <w:sz w:val="56"/>
    </w:rPr>
  </w:style>
  <w:style w:type="paragraph" w:styleId="Footer">
    <w:name w:val="footer"/>
    <w:basedOn w:val="Normal"/>
    <w:link w:val="FooterChar"/>
    <w:uiPriority w:val="99"/>
    <w:rsid w:val="00AD5489"/>
    <w:pPr>
      <w:tabs>
        <w:tab w:val="center" w:pos="4320"/>
        <w:tab w:val="right" w:pos="8640"/>
      </w:tabs>
      <w:spacing w:after="220" w:line="300" w:lineRule="exact"/>
    </w:pPr>
    <w:rPr>
      <w:rFonts w:eastAsia="Times" w:cs="Times New Roman"/>
      <w:szCs w:val="20"/>
    </w:rPr>
  </w:style>
  <w:style w:type="character" w:customStyle="1" w:styleId="FooterChar">
    <w:name w:val="Footer Char"/>
    <w:basedOn w:val="DefaultParagraphFont"/>
    <w:link w:val="Footer"/>
    <w:uiPriority w:val="99"/>
    <w:rsid w:val="00D52E32"/>
    <w:rPr>
      <w:rFonts w:ascii="Arial" w:eastAsia="Times" w:hAnsi="Arial"/>
      <w:sz w:val="24"/>
      <w:lang w:eastAsia="en-US"/>
    </w:rPr>
  </w:style>
  <w:style w:type="character" w:styleId="PageNumber">
    <w:name w:val="page number"/>
    <w:basedOn w:val="DefaultParagraphFont"/>
    <w:rsid w:val="00AD5489"/>
  </w:style>
  <w:style w:type="paragraph" w:styleId="Header">
    <w:name w:val="header"/>
    <w:basedOn w:val="Normal"/>
    <w:link w:val="HeaderChar"/>
    <w:uiPriority w:val="99"/>
    <w:rsid w:val="00AD5489"/>
    <w:pPr>
      <w:tabs>
        <w:tab w:val="center" w:pos="4153"/>
        <w:tab w:val="right" w:pos="8306"/>
      </w:tabs>
    </w:pPr>
  </w:style>
  <w:style w:type="character" w:customStyle="1" w:styleId="HeaderChar">
    <w:name w:val="Header Char"/>
    <w:basedOn w:val="DefaultParagraphFont"/>
    <w:link w:val="Header"/>
    <w:uiPriority w:val="99"/>
    <w:rsid w:val="00610EB1"/>
    <w:rPr>
      <w:rFonts w:ascii="Arial" w:hAnsi="Arial" w:cs="Arial"/>
      <w:sz w:val="24"/>
      <w:szCs w:val="24"/>
      <w:lang w:eastAsia="en-US"/>
    </w:rPr>
  </w:style>
  <w:style w:type="paragraph" w:styleId="BalloonText">
    <w:name w:val="Balloon Text"/>
    <w:basedOn w:val="Normal"/>
    <w:link w:val="BalloonTextChar"/>
    <w:uiPriority w:val="99"/>
    <w:semiHidden/>
    <w:unhideWhenUsed/>
    <w:rsid w:val="003A7A53"/>
    <w:rPr>
      <w:rFonts w:ascii="Tahoma" w:hAnsi="Tahoma" w:cs="Tahoma"/>
      <w:sz w:val="16"/>
      <w:szCs w:val="16"/>
    </w:rPr>
  </w:style>
  <w:style w:type="character" w:customStyle="1" w:styleId="BalloonTextChar">
    <w:name w:val="Balloon Text Char"/>
    <w:basedOn w:val="DefaultParagraphFont"/>
    <w:link w:val="BalloonText"/>
    <w:uiPriority w:val="99"/>
    <w:semiHidden/>
    <w:rsid w:val="003A7A53"/>
    <w:rPr>
      <w:rFonts w:ascii="Tahoma" w:hAnsi="Tahoma" w:cs="Tahoma"/>
      <w:sz w:val="16"/>
      <w:szCs w:val="16"/>
      <w:lang w:eastAsia="en-US"/>
    </w:rPr>
  </w:style>
  <w:style w:type="character" w:styleId="Hyperlink">
    <w:name w:val="Hyperlink"/>
    <w:basedOn w:val="DefaultParagraphFont"/>
    <w:unhideWhenUsed/>
    <w:rsid w:val="005771EC"/>
    <w:rPr>
      <w:b/>
      <w:bCs/>
      <w:strike w:val="0"/>
      <w:dstrike w:val="0"/>
      <w:color w:val="4B6F8B"/>
      <w:u w:val="none"/>
      <w:effect w:val="none"/>
    </w:rPr>
  </w:style>
  <w:style w:type="paragraph" w:customStyle="1" w:styleId="Default">
    <w:name w:val="Default"/>
    <w:link w:val="DefaultChar"/>
    <w:rsid w:val="00F71B0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D8020D"/>
    <w:rPr>
      <w:sz w:val="16"/>
      <w:szCs w:val="16"/>
    </w:rPr>
  </w:style>
  <w:style w:type="paragraph" w:styleId="CommentText">
    <w:name w:val="annotation text"/>
    <w:basedOn w:val="Normal"/>
    <w:link w:val="CommentTextChar"/>
    <w:uiPriority w:val="99"/>
    <w:unhideWhenUsed/>
    <w:rsid w:val="00D8020D"/>
    <w:rPr>
      <w:sz w:val="20"/>
      <w:szCs w:val="20"/>
    </w:rPr>
  </w:style>
  <w:style w:type="character" w:customStyle="1" w:styleId="CommentTextChar">
    <w:name w:val="Comment Text Char"/>
    <w:basedOn w:val="DefaultParagraphFont"/>
    <w:link w:val="CommentText"/>
    <w:uiPriority w:val="99"/>
    <w:rsid w:val="00D8020D"/>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D8020D"/>
    <w:rPr>
      <w:b/>
      <w:bCs/>
    </w:rPr>
  </w:style>
  <w:style w:type="character" w:customStyle="1" w:styleId="CommentSubjectChar">
    <w:name w:val="Comment Subject Char"/>
    <w:basedOn w:val="CommentTextChar"/>
    <w:link w:val="CommentSubject"/>
    <w:uiPriority w:val="99"/>
    <w:semiHidden/>
    <w:rsid w:val="00D8020D"/>
    <w:rPr>
      <w:rFonts w:ascii="Arial" w:hAnsi="Arial" w:cs="Arial"/>
      <w:b/>
      <w:bCs/>
      <w:lang w:eastAsia="en-US"/>
    </w:rPr>
  </w:style>
  <w:style w:type="paragraph" w:styleId="ListParagraph">
    <w:name w:val="List Paragraph"/>
    <w:aliases w:val="Bullet 1,Bullet Points,Bullet Style,Dot pt,F5 List Paragraph,Indicator Text,List Paragraph Char Char Char,List Paragraph12,List Paragraph2,MAIN CONTENT,Normal numbered,Numbered Para 1,OBC Bullet,SCIE multi-level list"/>
    <w:basedOn w:val="Normal"/>
    <w:link w:val="ListParagraphChar"/>
    <w:uiPriority w:val="34"/>
    <w:qFormat/>
    <w:rsid w:val="0067657C"/>
    <w:pPr>
      <w:ind w:left="720"/>
      <w:contextualSpacing/>
    </w:pPr>
  </w:style>
  <w:style w:type="character" w:styleId="Strong">
    <w:name w:val="Strong"/>
    <w:basedOn w:val="DefaultParagraphFont"/>
    <w:uiPriority w:val="22"/>
    <w:rsid w:val="004661F2"/>
    <w:rPr>
      <w:b/>
      <w:bCs/>
    </w:rPr>
  </w:style>
  <w:style w:type="paragraph" w:styleId="NormalWeb">
    <w:name w:val="Normal (Web)"/>
    <w:basedOn w:val="Normal"/>
    <w:uiPriority w:val="99"/>
    <w:unhideWhenUsed/>
    <w:rsid w:val="0054135C"/>
    <w:pPr>
      <w:spacing w:before="100" w:beforeAutospacing="1" w:after="100" w:afterAutospacing="1"/>
    </w:pPr>
    <w:rPr>
      <w:rFonts w:ascii="Times New Roman" w:hAnsi="Times New Roman" w:cs="Times New Roman"/>
      <w:sz w:val="22"/>
      <w:szCs w:val="22"/>
      <w:lang w:eastAsia="en-GB"/>
    </w:rPr>
  </w:style>
  <w:style w:type="paragraph" w:styleId="Title">
    <w:name w:val="Title"/>
    <w:aliases w:val="SCIE Title"/>
    <w:basedOn w:val="Heading1"/>
    <w:next w:val="Normal"/>
    <w:link w:val="TitleChar"/>
    <w:uiPriority w:val="10"/>
    <w:qFormat/>
    <w:rsid w:val="003069A0"/>
    <w:pPr>
      <w:pBdr>
        <w:bottom w:val="none" w:sz="0" w:space="0" w:color="auto"/>
      </w:pBdr>
      <w:spacing w:line="240" w:lineRule="auto"/>
    </w:pPr>
    <w:rPr>
      <w:sz w:val="52"/>
      <w:szCs w:val="52"/>
    </w:rPr>
  </w:style>
  <w:style w:type="character" w:customStyle="1" w:styleId="TitleChar">
    <w:name w:val="Title Char"/>
    <w:aliases w:val="SCIE Title Char"/>
    <w:basedOn w:val="DefaultParagraphFont"/>
    <w:link w:val="Title"/>
    <w:uiPriority w:val="10"/>
    <w:rsid w:val="003069A0"/>
    <w:rPr>
      <w:rFonts w:ascii="Arial" w:hAnsi="Arial" w:cs="Arial"/>
      <w:b/>
      <w:color w:val="548BC9"/>
      <w:sz w:val="52"/>
      <w:szCs w:val="52"/>
      <w:lang w:val="cy-GB" w:eastAsia="en-US"/>
    </w:rPr>
  </w:style>
  <w:style w:type="paragraph" w:styleId="Subtitle">
    <w:name w:val="Subtitle"/>
    <w:basedOn w:val="Normal"/>
    <w:next w:val="Normal"/>
    <w:link w:val="SubtitleChar"/>
    <w:rsid w:val="00610EB1"/>
    <w:pPr>
      <w:spacing w:after="600" w:line="276" w:lineRule="auto"/>
    </w:pPr>
    <w:rPr>
      <w:rFonts w:ascii="Cambria" w:eastAsia="MS Gothic" w:hAnsi="Cambria" w:cs="Times New Roman"/>
      <w:i/>
      <w:iCs/>
      <w:spacing w:val="13"/>
      <w:lang w:bidi="en-US"/>
    </w:rPr>
  </w:style>
  <w:style w:type="character" w:customStyle="1" w:styleId="SubtitleChar">
    <w:name w:val="Subtitle Char"/>
    <w:basedOn w:val="DefaultParagraphFont"/>
    <w:link w:val="Subtitle"/>
    <w:rsid w:val="00610EB1"/>
    <w:rPr>
      <w:rFonts w:ascii="Cambria" w:eastAsia="MS Gothic" w:hAnsi="Cambria"/>
      <w:i/>
      <w:iCs/>
      <w:spacing w:val="13"/>
      <w:sz w:val="24"/>
      <w:szCs w:val="24"/>
      <w:lang w:eastAsia="en-US" w:bidi="en-US"/>
    </w:rPr>
  </w:style>
  <w:style w:type="character" w:styleId="Emphasis">
    <w:name w:val="Emphasis"/>
    <w:uiPriority w:val="20"/>
    <w:rsid w:val="00610EB1"/>
    <w:rPr>
      <w:b/>
      <w:bCs/>
      <w:i/>
      <w:iCs/>
      <w:spacing w:val="10"/>
      <w:bdr w:val="none" w:sz="0" w:space="0" w:color="auto"/>
      <w:shd w:val="clear" w:color="auto" w:fill="auto"/>
    </w:rPr>
  </w:style>
  <w:style w:type="paragraph" w:customStyle="1" w:styleId="NoSpacing1">
    <w:name w:val="No Spacing1"/>
    <w:basedOn w:val="Normal"/>
    <w:uiPriority w:val="1"/>
    <w:rsid w:val="00610EB1"/>
    <w:rPr>
      <w:rFonts w:ascii="Calibri" w:eastAsia="MS Mincho" w:hAnsi="Calibri" w:cs="Times New Roman"/>
      <w:sz w:val="22"/>
      <w:szCs w:val="22"/>
      <w:lang w:bidi="en-US"/>
    </w:rPr>
  </w:style>
  <w:style w:type="paragraph" w:customStyle="1" w:styleId="ColorfulList-Accent11">
    <w:name w:val="Colorful List - Accent 11"/>
    <w:basedOn w:val="Normal"/>
    <w:rsid w:val="00610EB1"/>
    <w:pPr>
      <w:spacing w:after="200" w:line="276" w:lineRule="auto"/>
      <w:ind w:left="720"/>
      <w:contextualSpacing/>
    </w:pPr>
    <w:rPr>
      <w:rFonts w:ascii="Calibri" w:eastAsia="MS Mincho" w:hAnsi="Calibri" w:cs="Times New Roman"/>
      <w:sz w:val="22"/>
      <w:szCs w:val="22"/>
      <w:lang w:bidi="en-US"/>
    </w:rPr>
  </w:style>
  <w:style w:type="paragraph" w:customStyle="1" w:styleId="ColorfulGrid-Accent11">
    <w:name w:val="Colorful Grid - Accent 11"/>
    <w:basedOn w:val="Normal"/>
    <w:next w:val="Normal"/>
    <w:link w:val="ColorfulGrid-Accent1Char"/>
    <w:uiPriority w:val="29"/>
    <w:rsid w:val="00610EB1"/>
    <w:pPr>
      <w:spacing w:before="200" w:line="276" w:lineRule="auto"/>
      <w:ind w:left="360" w:right="360"/>
    </w:pPr>
    <w:rPr>
      <w:rFonts w:ascii="Calibri" w:eastAsia="MS Mincho" w:hAnsi="Calibri" w:cs="Times New Roman"/>
      <w:i/>
      <w:iCs/>
      <w:sz w:val="22"/>
      <w:szCs w:val="22"/>
      <w:lang w:bidi="en-US"/>
    </w:rPr>
  </w:style>
  <w:style w:type="character" w:customStyle="1" w:styleId="ColorfulGrid-Accent1Char">
    <w:name w:val="Colorful Grid - Accent 1 Char"/>
    <w:basedOn w:val="DefaultParagraphFont"/>
    <w:link w:val="ColorfulGrid-Accent11"/>
    <w:uiPriority w:val="29"/>
    <w:rsid w:val="00610EB1"/>
    <w:rPr>
      <w:rFonts w:ascii="Calibri" w:eastAsia="MS Mincho" w:hAnsi="Calibri"/>
      <w:i/>
      <w:iCs/>
      <w:sz w:val="22"/>
      <w:szCs w:val="22"/>
      <w:lang w:eastAsia="en-US" w:bidi="en-US"/>
    </w:rPr>
  </w:style>
  <w:style w:type="paragraph" w:customStyle="1" w:styleId="LightShading-Accent21">
    <w:name w:val="Light Shading - Accent 21"/>
    <w:basedOn w:val="Normal"/>
    <w:next w:val="Normal"/>
    <w:link w:val="LightShading-Accent2Char"/>
    <w:uiPriority w:val="30"/>
    <w:rsid w:val="00610EB1"/>
    <w:pPr>
      <w:pBdr>
        <w:bottom w:val="single" w:sz="4" w:space="1" w:color="auto"/>
      </w:pBdr>
      <w:spacing w:before="200" w:after="280" w:line="276" w:lineRule="auto"/>
      <w:ind w:left="1008" w:right="1152"/>
      <w:jc w:val="both"/>
    </w:pPr>
    <w:rPr>
      <w:rFonts w:ascii="Calibri" w:eastAsia="MS Mincho" w:hAnsi="Calibri" w:cs="Times New Roman"/>
      <w:b/>
      <w:bCs/>
      <w:i/>
      <w:iCs/>
      <w:sz w:val="22"/>
      <w:szCs w:val="22"/>
      <w:lang w:bidi="en-US"/>
    </w:rPr>
  </w:style>
  <w:style w:type="character" w:customStyle="1" w:styleId="LightShading-Accent2Char">
    <w:name w:val="Light Shading - Accent 2 Char"/>
    <w:basedOn w:val="DefaultParagraphFont"/>
    <w:link w:val="LightShading-Accent21"/>
    <w:uiPriority w:val="30"/>
    <w:rsid w:val="00610EB1"/>
    <w:rPr>
      <w:rFonts w:ascii="Calibri" w:eastAsia="MS Mincho" w:hAnsi="Calibri"/>
      <w:b/>
      <w:bCs/>
      <w:i/>
      <w:iCs/>
      <w:sz w:val="22"/>
      <w:szCs w:val="22"/>
      <w:lang w:eastAsia="en-US" w:bidi="en-US"/>
    </w:rPr>
  </w:style>
  <w:style w:type="character" w:customStyle="1" w:styleId="SubtleEmphasis1">
    <w:name w:val="Subtle Emphasis1"/>
    <w:uiPriority w:val="19"/>
    <w:rsid w:val="00610EB1"/>
    <w:rPr>
      <w:i/>
      <w:iCs/>
    </w:rPr>
  </w:style>
  <w:style w:type="character" w:customStyle="1" w:styleId="IntenseEmphasis1">
    <w:name w:val="Intense Emphasis1"/>
    <w:uiPriority w:val="21"/>
    <w:rsid w:val="00610EB1"/>
    <w:rPr>
      <w:b/>
      <w:bCs/>
    </w:rPr>
  </w:style>
  <w:style w:type="character" w:customStyle="1" w:styleId="SubtleReference1">
    <w:name w:val="Subtle Reference1"/>
    <w:uiPriority w:val="31"/>
    <w:rsid w:val="00610EB1"/>
    <w:rPr>
      <w:smallCaps/>
    </w:rPr>
  </w:style>
  <w:style w:type="character" w:customStyle="1" w:styleId="IntenseReference1">
    <w:name w:val="Intense Reference1"/>
    <w:uiPriority w:val="32"/>
    <w:rsid w:val="00610EB1"/>
    <w:rPr>
      <w:smallCaps/>
      <w:spacing w:val="5"/>
      <w:u w:val="single"/>
    </w:rPr>
  </w:style>
  <w:style w:type="character" w:customStyle="1" w:styleId="BookTitle1">
    <w:name w:val="Book Title1"/>
    <w:uiPriority w:val="33"/>
    <w:rsid w:val="00610EB1"/>
    <w:rPr>
      <w:i/>
      <w:iCs/>
      <w:smallCaps/>
      <w:spacing w:val="5"/>
    </w:rPr>
  </w:style>
  <w:style w:type="paragraph" w:customStyle="1" w:styleId="TOCHeading1">
    <w:name w:val="TOC Heading1"/>
    <w:basedOn w:val="Heading1"/>
    <w:next w:val="Normal"/>
    <w:uiPriority w:val="39"/>
    <w:qFormat/>
    <w:rsid w:val="005165B4"/>
    <w:pPr>
      <w:spacing w:before="480" w:after="0" w:line="276" w:lineRule="auto"/>
      <w:contextualSpacing/>
      <w:outlineLvl w:val="9"/>
    </w:pPr>
    <w:rPr>
      <w:rFonts w:eastAsia="MS Gothic"/>
      <w:bCs/>
      <w:sz w:val="28"/>
      <w:szCs w:val="28"/>
      <w:lang w:bidi="en-US"/>
    </w:rPr>
  </w:style>
  <w:style w:type="paragraph" w:styleId="Date">
    <w:name w:val="Date"/>
    <w:basedOn w:val="Normal"/>
    <w:next w:val="Normal"/>
    <w:link w:val="DateChar"/>
    <w:uiPriority w:val="99"/>
    <w:semiHidden/>
    <w:unhideWhenUsed/>
    <w:rsid w:val="00610EB1"/>
    <w:pPr>
      <w:spacing w:after="200" w:line="276" w:lineRule="auto"/>
    </w:pPr>
    <w:rPr>
      <w:rFonts w:ascii="Calibri" w:eastAsia="MS Mincho" w:hAnsi="Calibri" w:cs="Times New Roman"/>
      <w:sz w:val="22"/>
      <w:szCs w:val="22"/>
      <w:lang w:bidi="en-US"/>
    </w:rPr>
  </w:style>
  <w:style w:type="character" w:customStyle="1" w:styleId="DateChar">
    <w:name w:val="Date Char"/>
    <w:basedOn w:val="DefaultParagraphFont"/>
    <w:link w:val="Date"/>
    <w:uiPriority w:val="99"/>
    <w:semiHidden/>
    <w:rsid w:val="00610EB1"/>
    <w:rPr>
      <w:rFonts w:ascii="Calibri" w:eastAsia="MS Mincho" w:hAnsi="Calibri"/>
      <w:sz w:val="22"/>
      <w:szCs w:val="22"/>
      <w:lang w:eastAsia="en-US" w:bidi="en-US"/>
    </w:rPr>
  </w:style>
  <w:style w:type="paragraph" w:styleId="Caption">
    <w:name w:val="caption"/>
    <w:aliases w:val="SCIE description"/>
    <w:basedOn w:val="Normal"/>
    <w:next w:val="Normal"/>
    <w:uiPriority w:val="35"/>
    <w:qFormat/>
    <w:rsid w:val="00964268"/>
    <w:rPr>
      <w:rFonts w:eastAsia="MS Mincho" w:cs="Times New Roman"/>
      <w:bCs/>
      <w:sz w:val="40"/>
      <w:szCs w:val="18"/>
      <w:lang w:bidi="en-US"/>
    </w:rPr>
  </w:style>
  <w:style w:type="paragraph" w:styleId="TableofFigures">
    <w:name w:val="table of figures"/>
    <w:basedOn w:val="Normal"/>
    <w:next w:val="Normal"/>
    <w:uiPriority w:val="99"/>
    <w:unhideWhenUsed/>
    <w:rsid w:val="00610EB1"/>
    <w:pPr>
      <w:spacing w:line="276" w:lineRule="auto"/>
    </w:pPr>
    <w:rPr>
      <w:rFonts w:ascii="Calibri" w:eastAsia="MS Mincho" w:hAnsi="Calibri" w:cs="Times New Roman"/>
      <w:sz w:val="22"/>
      <w:szCs w:val="22"/>
      <w:lang w:bidi="en-US"/>
    </w:rPr>
  </w:style>
  <w:style w:type="paragraph" w:styleId="FootnoteText">
    <w:name w:val="footnote text"/>
    <w:basedOn w:val="Normal"/>
    <w:link w:val="FootnoteTextChar"/>
    <w:unhideWhenUsed/>
    <w:rsid w:val="00610EB1"/>
    <w:rPr>
      <w:rFonts w:ascii="Times New Roman" w:hAnsi="Times New Roman" w:cs="Times New Roman"/>
      <w:sz w:val="20"/>
      <w:szCs w:val="20"/>
    </w:rPr>
  </w:style>
  <w:style w:type="character" w:customStyle="1" w:styleId="FootnoteTextChar">
    <w:name w:val="Footnote Text Char"/>
    <w:basedOn w:val="DefaultParagraphFont"/>
    <w:link w:val="FootnoteText"/>
    <w:rsid w:val="00610EB1"/>
    <w:rPr>
      <w:lang w:eastAsia="en-US"/>
    </w:rPr>
  </w:style>
  <w:style w:type="paragraph" w:customStyle="1" w:styleId="Normal0">
    <w:name w:val="[Normal]"/>
    <w:rsid w:val="00610EB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sz w:val="24"/>
    </w:rPr>
  </w:style>
  <w:style w:type="paragraph" w:customStyle="1" w:styleId="PreformattedText">
    <w:name w:val="Preformatted Text"/>
    <w:basedOn w:val="Normal"/>
    <w:rsid w:val="00610EB1"/>
    <w:rPr>
      <w:rFonts w:ascii="DejaVu Sans Mono" w:hAnsi="DejaVu Sans Mono" w:cs="Times New Roman"/>
      <w:sz w:val="20"/>
      <w:szCs w:val="20"/>
      <w:lang w:eastAsia="en-GB"/>
    </w:rPr>
  </w:style>
  <w:style w:type="table" w:styleId="TableGrid">
    <w:name w:val="Table Grid"/>
    <w:aliases w:val="with borders"/>
    <w:basedOn w:val="TableNormal"/>
    <w:rsid w:val="00610EB1"/>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IEbullet">
    <w:name w:val="SCIE bullet"/>
    <w:basedOn w:val="Normal"/>
    <w:qFormat/>
    <w:rsid w:val="00B9347F"/>
    <w:pPr>
      <w:numPr>
        <w:numId w:val="1"/>
      </w:numPr>
      <w:tabs>
        <w:tab w:val="left" w:pos="851"/>
      </w:tabs>
      <w:spacing w:after="180" w:line="290" w:lineRule="exact"/>
      <w:ind w:left="851" w:hanging="284"/>
    </w:pPr>
    <w:rPr>
      <w:rFonts w:eastAsia="MS Mincho"/>
      <w:lang w:bidi="en-US"/>
    </w:rPr>
  </w:style>
  <w:style w:type="paragraph" w:customStyle="1" w:styleId="SCIETitleofpublication">
    <w:name w:val="SCIE Title of publication"/>
    <w:basedOn w:val="Heading1"/>
    <w:rsid w:val="00610EB1"/>
    <w:pPr>
      <w:spacing w:line="580" w:lineRule="exact"/>
      <w:jc w:val="right"/>
    </w:pPr>
    <w:rPr>
      <w:sz w:val="56"/>
    </w:rPr>
  </w:style>
  <w:style w:type="paragraph" w:customStyle="1" w:styleId="SCIEtypeofpub">
    <w:name w:val="SCIE type of pub"/>
    <w:basedOn w:val="Normal"/>
    <w:rsid w:val="00610EB1"/>
    <w:pPr>
      <w:keepNext/>
      <w:spacing w:line="300" w:lineRule="exact"/>
      <w:jc w:val="right"/>
      <w:outlineLvl w:val="3"/>
    </w:pPr>
    <w:rPr>
      <w:rFonts w:eastAsia="Times" w:cs="Times New Roman"/>
      <w:b/>
      <w:sz w:val="26"/>
      <w:szCs w:val="20"/>
    </w:rPr>
  </w:style>
  <w:style w:type="character" w:styleId="HTMLCite">
    <w:name w:val="HTML Cite"/>
    <w:basedOn w:val="DefaultParagraphFont"/>
    <w:uiPriority w:val="99"/>
    <w:semiHidden/>
    <w:unhideWhenUsed/>
    <w:rsid w:val="007B1FD6"/>
    <w:rPr>
      <w:i/>
      <w:iCs/>
    </w:rPr>
  </w:style>
  <w:style w:type="paragraph" w:styleId="Quote">
    <w:name w:val="Quote"/>
    <w:aliases w:val="SCIE Quote"/>
    <w:basedOn w:val="Normal"/>
    <w:next w:val="Normal"/>
    <w:link w:val="QuoteChar"/>
    <w:uiPriority w:val="29"/>
    <w:qFormat/>
    <w:rsid w:val="003D0D0E"/>
    <w:pPr>
      <w:widowControl w:val="0"/>
      <w:spacing w:before="200" w:after="160"/>
      <w:ind w:left="862" w:right="862"/>
      <w:outlineLvl w:val="0"/>
    </w:pPr>
    <w:rPr>
      <w:i/>
    </w:rPr>
  </w:style>
  <w:style w:type="character" w:customStyle="1" w:styleId="QuoteChar">
    <w:name w:val="Quote Char"/>
    <w:aliases w:val="SCIE Quote Char"/>
    <w:basedOn w:val="DefaultParagraphFont"/>
    <w:link w:val="Quote"/>
    <w:uiPriority w:val="29"/>
    <w:rsid w:val="003D0D0E"/>
    <w:rPr>
      <w:rFonts w:ascii="Arial" w:hAnsi="Arial" w:cs="Arial"/>
      <w:i/>
      <w:sz w:val="24"/>
      <w:szCs w:val="24"/>
      <w:lang w:val="cy-GB" w:eastAsia="en-US"/>
    </w:rPr>
  </w:style>
  <w:style w:type="paragraph" w:customStyle="1" w:styleId="SCIEdescbullet">
    <w:name w:val="SCIE desc bullet"/>
    <w:basedOn w:val="Default"/>
    <w:link w:val="SCIEdescbulletChar"/>
    <w:qFormat/>
    <w:rsid w:val="00420196"/>
    <w:pPr>
      <w:numPr>
        <w:numId w:val="2"/>
      </w:numPr>
      <w:tabs>
        <w:tab w:val="left" w:pos="567"/>
      </w:tabs>
      <w:spacing w:after="240"/>
      <w:ind w:left="924" w:hanging="357"/>
    </w:pPr>
    <w:rPr>
      <w:sz w:val="40"/>
      <w:szCs w:val="40"/>
    </w:rPr>
  </w:style>
  <w:style w:type="character" w:customStyle="1" w:styleId="DefaultChar">
    <w:name w:val="Default Char"/>
    <w:basedOn w:val="DefaultParagraphFont"/>
    <w:link w:val="Default"/>
    <w:rsid w:val="00A04893"/>
    <w:rPr>
      <w:rFonts w:ascii="Arial" w:hAnsi="Arial" w:cs="Arial"/>
      <w:color w:val="000000"/>
      <w:sz w:val="24"/>
      <w:szCs w:val="24"/>
    </w:rPr>
  </w:style>
  <w:style w:type="character" w:customStyle="1" w:styleId="SCIEdescbulletChar">
    <w:name w:val="SCIE desc bullet Char"/>
    <w:basedOn w:val="DefaultChar"/>
    <w:link w:val="SCIEdescbullet"/>
    <w:rsid w:val="00A04893"/>
    <w:rPr>
      <w:rFonts w:ascii="Arial" w:hAnsi="Arial" w:cs="Arial"/>
      <w:color w:val="000000"/>
      <w:sz w:val="40"/>
      <w:szCs w:val="40"/>
    </w:rPr>
  </w:style>
  <w:style w:type="paragraph" w:styleId="TOCHeading">
    <w:name w:val="TOC Heading"/>
    <w:basedOn w:val="Heading1"/>
    <w:next w:val="Normal"/>
    <w:uiPriority w:val="39"/>
    <w:unhideWhenUsed/>
    <w:rsid w:val="0097177E"/>
    <w:pPr>
      <w:keepNext/>
      <w:keepLines/>
      <w:pBdr>
        <w:bottom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97177E"/>
    <w:pPr>
      <w:spacing w:after="100"/>
    </w:pPr>
  </w:style>
  <w:style w:type="paragraph" w:styleId="TOC2">
    <w:name w:val="toc 2"/>
    <w:basedOn w:val="Normal"/>
    <w:next w:val="Normal"/>
    <w:autoRedefine/>
    <w:uiPriority w:val="39"/>
    <w:unhideWhenUsed/>
    <w:rsid w:val="0097177E"/>
    <w:pPr>
      <w:spacing w:after="100"/>
      <w:ind w:left="240"/>
    </w:pPr>
  </w:style>
  <w:style w:type="paragraph" w:styleId="TOC3">
    <w:name w:val="toc 3"/>
    <w:basedOn w:val="Normal"/>
    <w:next w:val="Normal"/>
    <w:autoRedefine/>
    <w:uiPriority w:val="39"/>
    <w:unhideWhenUsed/>
    <w:rsid w:val="0097177E"/>
    <w:pPr>
      <w:spacing w:after="100"/>
      <w:ind w:left="480"/>
    </w:pPr>
  </w:style>
  <w:style w:type="paragraph" w:customStyle="1" w:styleId="Bullet-level1">
    <w:name w:val="Bullet - level 1"/>
    <w:basedOn w:val="Normal"/>
    <w:link w:val="Bullet-level1Char"/>
    <w:qFormat/>
    <w:rsid w:val="00F32CD6"/>
    <w:pPr>
      <w:numPr>
        <w:numId w:val="9"/>
      </w:numPr>
      <w:tabs>
        <w:tab w:val="left" w:pos="851"/>
      </w:tabs>
      <w:spacing w:after="180" w:line="290" w:lineRule="exact"/>
    </w:pPr>
    <w:rPr>
      <w:rFonts w:asciiTheme="minorHAnsi" w:eastAsiaTheme="minorHAnsi" w:hAnsiTheme="minorHAnsi" w:cstheme="minorBidi"/>
      <w:bCs/>
    </w:rPr>
  </w:style>
  <w:style w:type="character" w:customStyle="1" w:styleId="Bullet-level1Char">
    <w:name w:val="Bullet - level 1 Char"/>
    <w:basedOn w:val="DefaultParagraphFont"/>
    <w:link w:val="Bullet-level1"/>
    <w:rsid w:val="00F32CD6"/>
    <w:rPr>
      <w:rFonts w:asciiTheme="minorHAnsi" w:eastAsiaTheme="minorHAnsi" w:hAnsiTheme="minorHAnsi" w:cstheme="minorBidi"/>
      <w:bCs/>
      <w:sz w:val="24"/>
      <w:szCs w:val="24"/>
      <w:lang w:eastAsia="en-US"/>
    </w:rPr>
  </w:style>
  <w:style w:type="table" w:customStyle="1" w:styleId="withborders1">
    <w:name w:val="with borders1"/>
    <w:basedOn w:val="TableNormal"/>
    <w:next w:val="TableGrid"/>
    <w:rsid w:val="00867FF4"/>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evel2">
    <w:name w:val="Bullet - level 2"/>
    <w:basedOn w:val="Bullet-level1"/>
    <w:link w:val="Bullet-level2Char"/>
    <w:qFormat/>
    <w:rsid w:val="002723FD"/>
    <w:pPr>
      <w:numPr>
        <w:numId w:val="0"/>
      </w:numPr>
      <w:tabs>
        <w:tab w:val="left" w:pos="709"/>
      </w:tabs>
      <w:ind w:left="709" w:hanging="283"/>
    </w:pPr>
    <w:rPr>
      <w:rFonts w:ascii="Arial" w:hAnsi="Arial"/>
    </w:rPr>
  </w:style>
  <w:style w:type="character" w:customStyle="1" w:styleId="Bullet-level2Char">
    <w:name w:val="Bullet - level 2 Char"/>
    <w:basedOn w:val="Bullet-level1Char"/>
    <w:link w:val="Bullet-level2"/>
    <w:rsid w:val="002723FD"/>
    <w:rPr>
      <w:rFonts w:ascii="Arial" w:eastAsiaTheme="minorHAnsi" w:hAnsi="Arial" w:cstheme="minorBidi"/>
      <w:bCs/>
      <w:sz w:val="24"/>
      <w:szCs w:val="24"/>
      <w:lang w:eastAsia="en-US"/>
    </w:rPr>
  </w:style>
  <w:style w:type="paragraph" w:customStyle="1" w:styleId="subbullet">
    <w:name w:val="subbullet"/>
    <w:basedOn w:val="Normal"/>
    <w:rsid w:val="008B133E"/>
    <w:pPr>
      <w:numPr>
        <w:numId w:val="10"/>
      </w:numPr>
      <w:tabs>
        <w:tab w:val="left" w:pos="851"/>
      </w:tabs>
      <w:spacing w:after="180" w:line="290" w:lineRule="exact"/>
    </w:pPr>
    <w:rPr>
      <w:rFonts w:asciiTheme="minorHAnsi" w:eastAsiaTheme="minorHAnsi" w:hAnsiTheme="minorHAnsi" w:cstheme="minorBidi"/>
      <w:szCs w:val="22"/>
    </w:rPr>
  </w:style>
  <w:style w:type="character" w:styleId="UnresolvedMention">
    <w:name w:val="Unresolved Mention"/>
    <w:basedOn w:val="DefaultParagraphFont"/>
    <w:uiPriority w:val="99"/>
    <w:semiHidden/>
    <w:unhideWhenUsed/>
    <w:rsid w:val="00415661"/>
    <w:rPr>
      <w:color w:val="605E5C"/>
      <w:shd w:val="clear" w:color="auto" w:fill="E1DFDD"/>
    </w:rPr>
  </w:style>
  <w:style w:type="character" w:customStyle="1" w:styleId="ListParagraphChar">
    <w:name w:val="List Paragraph Char"/>
    <w:aliases w:val="Bullet 1 Char,Bullet Points Char,Bullet Style Char,Dot pt Char,F5 List Paragraph Char,Indicator Text Char,List Paragraph Char Char Char Char,List Paragraph12 Char,List Paragraph2 Char,MAIN CONTENT Char,Normal numbered Char"/>
    <w:link w:val="ListParagraph"/>
    <w:uiPriority w:val="34"/>
    <w:qFormat/>
    <w:locked/>
    <w:rsid w:val="00590D88"/>
    <w:rPr>
      <w:rFonts w:ascii="Arial" w:hAnsi="Arial" w:cs="Arial"/>
      <w:sz w:val="24"/>
      <w:szCs w:val="24"/>
      <w:lang w:eastAsia="en-US"/>
    </w:rPr>
  </w:style>
  <w:style w:type="paragraph" w:styleId="Revision">
    <w:name w:val="Revision"/>
    <w:hidden/>
    <w:uiPriority w:val="99"/>
    <w:semiHidden/>
    <w:rsid w:val="00D75AA8"/>
    <w:rPr>
      <w:rFonts w:ascii="Arial" w:hAnsi="Arial" w:cs="Arial"/>
      <w:sz w:val="24"/>
      <w:szCs w:val="24"/>
      <w:lang w:eastAsia="en-US"/>
    </w:rPr>
  </w:style>
  <w:style w:type="paragraph" w:customStyle="1" w:styleId="Numberedheading">
    <w:name w:val="Numbered heading"/>
    <w:basedOn w:val="ListParagraph"/>
    <w:rsid w:val="00AC2399"/>
    <w:pPr>
      <w:numPr>
        <w:numId w:val="21"/>
      </w:numPr>
      <w:suppressAutoHyphens/>
      <w:autoSpaceDN w:val="0"/>
      <w:spacing w:after="0" w:line="360" w:lineRule="auto"/>
      <w:ind w:left="284" w:hanging="284"/>
      <w:contextualSpacing w:val="0"/>
      <w:textAlignment w:val="baseline"/>
    </w:pPr>
    <w:rPr>
      <w:rFonts w:ascii="Calibri" w:eastAsia="Calibri" w:hAnsi="Calibri" w:cs="Times New Roman"/>
      <w:sz w:val="22"/>
      <w:szCs w:val="22"/>
    </w:rPr>
  </w:style>
  <w:style w:type="numbering" w:customStyle="1" w:styleId="LFO1">
    <w:name w:val="LFO1"/>
    <w:basedOn w:val="NoList"/>
    <w:rsid w:val="00AC2399"/>
    <w:pPr>
      <w:numPr>
        <w:numId w:val="21"/>
      </w:numPr>
    </w:pPr>
  </w:style>
  <w:style w:type="character" w:styleId="FollowedHyperlink">
    <w:name w:val="FollowedHyperlink"/>
    <w:basedOn w:val="DefaultParagraphFont"/>
    <w:uiPriority w:val="99"/>
    <w:semiHidden/>
    <w:unhideWhenUsed/>
    <w:rsid w:val="00C46C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802">
      <w:bodyDiv w:val="1"/>
      <w:marLeft w:val="0"/>
      <w:marRight w:val="0"/>
      <w:marTop w:val="0"/>
      <w:marBottom w:val="0"/>
      <w:divBdr>
        <w:top w:val="none" w:sz="0" w:space="0" w:color="auto"/>
        <w:left w:val="none" w:sz="0" w:space="0" w:color="auto"/>
        <w:bottom w:val="none" w:sz="0" w:space="0" w:color="auto"/>
        <w:right w:val="none" w:sz="0" w:space="0" w:color="auto"/>
      </w:divBdr>
      <w:divsChild>
        <w:div w:id="670648395">
          <w:marLeft w:val="0"/>
          <w:marRight w:val="0"/>
          <w:marTop w:val="0"/>
          <w:marBottom w:val="0"/>
          <w:divBdr>
            <w:top w:val="none" w:sz="0" w:space="0" w:color="auto"/>
            <w:left w:val="none" w:sz="0" w:space="0" w:color="auto"/>
            <w:bottom w:val="none" w:sz="0" w:space="0" w:color="auto"/>
            <w:right w:val="none" w:sz="0" w:space="0" w:color="auto"/>
          </w:divBdr>
          <w:divsChild>
            <w:div w:id="10615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153">
      <w:bodyDiv w:val="1"/>
      <w:marLeft w:val="0"/>
      <w:marRight w:val="0"/>
      <w:marTop w:val="0"/>
      <w:marBottom w:val="0"/>
      <w:divBdr>
        <w:top w:val="none" w:sz="0" w:space="0" w:color="auto"/>
        <w:left w:val="none" w:sz="0" w:space="0" w:color="auto"/>
        <w:bottom w:val="none" w:sz="0" w:space="0" w:color="auto"/>
        <w:right w:val="none" w:sz="0" w:space="0" w:color="auto"/>
      </w:divBdr>
      <w:divsChild>
        <w:div w:id="1368482256">
          <w:marLeft w:val="0"/>
          <w:marRight w:val="0"/>
          <w:marTop w:val="0"/>
          <w:marBottom w:val="0"/>
          <w:divBdr>
            <w:top w:val="none" w:sz="0" w:space="0" w:color="auto"/>
            <w:left w:val="single" w:sz="6" w:space="0" w:color="CCCCCC"/>
            <w:bottom w:val="none" w:sz="0" w:space="0" w:color="auto"/>
            <w:right w:val="single" w:sz="6" w:space="0" w:color="CCCCCC"/>
          </w:divBdr>
          <w:divsChild>
            <w:div w:id="1044643952">
              <w:marLeft w:val="0"/>
              <w:marRight w:val="0"/>
              <w:marTop w:val="0"/>
              <w:marBottom w:val="0"/>
              <w:divBdr>
                <w:top w:val="none" w:sz="0" w:space="0" w:color="auto"/>
                <w:left w:val="none" w:sz="0" w:space="0" w:color="auto"/>
                <w:bottom w:val="none" w:sz="0" w:space="0" w:color="auto"/>
                <w:right w:val="none" w:sz="0" w:space="0" w:color="auto"/>
              </w:divBdr>
              <w:divsChild>
                <w:div w:id="1294557326">
                  <w:marLeft w:val="2475"/>
                  <w:marRight w:val="3150"/>
                  <w:marTop w:val="0"/>
                  <w:marBottom w:val="75"/>
                  <w:divBdr>
                    <w:top w:val="none" w:sz="0" w:space="0" w:color="auto"/>
                    <w:left w:val="none" w:sz="0" w:space="0" w:color="auto"/>
                    <w:bottom w:val="none" w:sz="0" w:space="0" w:color="auto"/>
                    <w:right w:val="none" w:sz="0" w:space="0" w:color="auto"/>
                  </w:divBdr>
                  <w:divsChild>
                    <w:div w:id="1858764474">
                      <w:marLeft w:val="0"/>
                      <w:marRight w:val="0"/>
                      <w:marTop w:val="0"/>
                      <w:marBottom w:val="150"/>
                      <w:divBdr>
                        <w:top w:val="none" w:sz="0" w:space="0" w:color="auto"/>
                        <w:left w:val="none" w:sz="0" w:space="0" w:color="auto"/>
                        <w:bottom w:val="none" w:sz="0" w:space="0" w:color="auto"/>
                        <w:right w:val="none" w:sz="0" w:space="0" w:color="auto"/>
                      </w:divBdr>
                      <w:divsChild>
                        <w:div w:id="1877811722">
                          <w:marLeft w:val="0"/>
                          <w:marRight w:val="0"/>
                          <w:marTop w:val="0"/>
                          <w:marBottom w:val="150"/>
                          <w:divBdr>
                            <w:top w:val="single" w:sz="6" w:space="0" w:color="CCCCCC"/>
                            <w:left w:val="single" w:sz="6" w:space="8" w:color="CCCCCC"/>
                            <w:bottom w:val="single" w:sz="6" w:space="0" w:color="CCCCCC"/>
                            <w:right w:val="single" w:sz="6" w:space="8" w:color="CCCCCC"/>
                          </w:divBdr>
                          <w:divsChild>
                            <w:div w:id="415715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99489">
      <w:bodyDiv w:val="1"/>
      <w:marLeft w:val="0"/>
      <w:marRight w:val="0"/>
      <w:marTop w:val="0"/>
      <w:marBottom w:val="0"/>
      <w:divBdr>
        <w:top w:val="none" w:sz="0" w:space="0" w:color="auto"/>
        <w:left w:val="none" w:sz="0" w:space="0" w:color="auto"/>
        <w:bottom w:val="none" w:sz="0" w:space="0" w:color="auto"/>
        <w:right w:val="none" w:sz="0" w:space="0" w:color="auto"/>
      </w:divBdr>
      <w:divsChild>
        <w:div w:id="1107580547">
          <w:marLeft w:val="0"/>
          <w:marRight w:val="0"/>
          <w:marTop w:val="0"/>
          <w:marBottom w:val="0"/>
          <w:divBdr>
            <w:top w:val="none" w:sz="0" w:space="0" w:color="auto"/>
            <w:left w:val="none" w:sz="0" w:space="0" w:color="auto"/>
            <w:bottom w:val="none" w:sz="0" w:space="0" w:color="auto"/>
            <w:right w:val="none" w:sz="0" w:space="0" w:color="auto"/>
          </w:divBdr>
          <w:divsChild>
            <w:div w:id="5427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88059">
      <w:bodyDiv w:val="1"/>
      <w:marLeft w:val="0"/>
      <w:marRight w:val="0"/>
      <w:marTop w:val="0"/>
      <w:marBottom w:val="0"/>
      <w:divBdr>
        <w:top w:val="none" w:sz="0" w:space="0" w:color="auto"/>
        <w:left w:val="none" w:sz="0" w:space="0" w:color="auto"/>
        <w:bottom w:val="none" w:sz="0" w:space="0" w:color="auto"/>
        <w:right w:val="none" w:sz="0" w:space="0" w:color="auto"/>
      </w:divBdr>
      <w:divsChild>
        <w:div w:id="1758747678">
          <w:marLeft w:val="0"/>
          <w:marRight w:val="0"/>
          <w:marTop w:val="0"/>
          <w:marBottom w:val="0"/>
          <w:divBdr>
            <w:top w:val="none" w:sz="0" w:space="0" w:color="auto"/>
            <w:left w:val="none" w:sz="0" w:space="0" w:color="auto"/>
            <w:bottom w:val="none" w:sz="0" w:space="0" w:color="auto"/>
            <w:right w:val="none" w:sz="0" w:space="0" w:color="auto"/>
          </w:divBdr>
          <w:divsChild>
            <w:div w:id="10526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2582">
      <w:bodyDiv w:val="1"/>
      <w:marLeft w:val="0"/>
      <w:marRight w:val="0"/>
      <w:marTop w:val="0"/>
      <w:marBottom w:val="0"/>
      <w:divBdr>
        <w:top w:val="none" w:sz="0" w:space="0" w:color="auto"/>
        <w:left w:val="none" w:sz="0" w:space="0" w:color="auto"/>
        <w:bottom w:val="none" w:sz="0" w:space="0" w:color="auto"/>
        <w:right w:val="none" w:sz="0" w:space="0" w:color="auto"/>
      </w:divBdr>
      <w:divsChild>
        <w:div w:id="942953301">
          <w:marLeft w:val="0"/>
          <w:marRight w:val="0"/>
          <w:marTop w:val="0"/>
          <w:marBottom w:val="0"/>
          <w:divBdr>
            <w:top w:val="none" w:sz="0" w:space="0" w:color="auto"/>
            <w:left w:val="single" w:sz="6" w:space="0" w:color="CCCCCC"/>
            <w:bottom w:val="none" w:sz="0" w:space="0" w:color="auto"/>
            <w:right w:val="single" w:sz="6" w:space="0" w:color="CCCCCC"/>
          </w:divBdr>
          <w:divsChild>
            <w:div w:id="1693913399">
              <w:marLeft w:val="0"/>
              <w:marRight w:val="0"/>
              <w:marTop w:val="0"/>
              <w:marBottom w:val="0"/>
              <w:divBdr>
                <w:top w:val="none" w:sz="0" w:space="0" w:color="auto"/>
                <w:left w:val="none" w:sz="0" w:space="0" w:color="auto"/>
                <w:bottom w:val="none" w:sz="0" w:space="0" w:color="auto"/>
                <w:right w:val="none" w:sz="0" w:space="0" w:color="auto"/>
              </w:divBdr>
              <w:divsChild>
                <w:div w:id="1529443592">
                  <w:marLeft w:val="2475"/>
                  <w:marRight w:val="3150"/>
                  <w:marTop w:val="0"/>
                  <w:marBottom w:val="75"/>
                  <w:divBdr>
                    <w:top w:val="none" w:sz="0" w:space="0" w:color="auto"/>
                    <w:left w:val="none" w:sz="0" w:space="0" w:color="auto"/>
                    <w:bottom w:val="none" w:sz="0" w:space="0" w:color="auto"/>
                    <w:right w:val="none" w:sz="0" w:space="0" w:color="auto"/>
                  </w:divBdr>
                  <w:divsChild>
                    <w:div w:id="739984141">
                      <w:marLeft w:val="0"/>
                      <w:marRight w:val="0"/>
                      <w:marTop w:val="150"/>
                      <w:marBottom w:val="150"/>
                      <w:divBdr>
                        <w:top w:val="none" w:sz="0" w:space="0" w:color="auto"/>
                        <w:left w:val="none" w:sz="0" w:space="0" w:color="auto"/>
                        <w:bottom w:val="none" w:sz="0" w:space="0" w:color="auto"/>
                        <w:right w:val="none" w:sz="0" w:space="0" w:color="auto"/>
                      </w:divBdr>
                      <w:divsChild>
                        <w:div w:id="1547327932">
                          <w:marLeft w:val="0"/>
                          <w:marRight w:val="0"/>
                          <w:marTop w:val="0"/>
                          <w:marBottom w:val="0"/>
                          <w:divBdr>
                            <w:top w:val="none" w:sz="0" w:space="0" w:color="auto"/>
                            <w:left w:val="none" w:sz="0" w:space="0" w:color="auto"/>
                            <w:bottom w:val="none" w:sz="0" w:space="0" w:color="auto"/>
                            <w:right w:val="none" w:sz="0" w:space="0" w:color="auto"/>
                          </w:divBdr>
                          <w:divsChild>
                            <w:div w:id="192441031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20789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8044">
      <w:bodyDiv w:val="1"/>
      <w:marLeft w:val="0"/>
      <w:marRight w:val="0"/>
      <w:marTop w:val="0"/>
      <w:marBottom w:val="0"/>
      <w:divBdr>
        <w:top w:val="none" w:sz="0" w:space="0" w:color="auto"/>
        <w:left w:val="none" w:sz="0" w:space="0" w:color="auto"/>
        <w:bottom w:val="none" w:sz="0" w:space="0" w:color="auto"/>
        <w:right w:val="none" w:sz="0" w:space="0" w:color="auto"/>
      </w:divBdr>
      <w:divsChild>
        <w:div w:id="2003770997">
          <w:marLeft w:val="0"/>
          <w:marRight w:val="0"/>
          <w:marTop w:val="0"/>
          <w:marBottom w:val="0"/>
          <w:divBdr>
            <w:top w:val="none" w:sz="0" w:space="0" w:color="auto"/>
            <w:left w:val="single" w:sz="6" w:space="0" w:color="CCCCCC"/>
            <w:bottom w:val="none" w:sz="0" w:space="0" w:color="auto"/>
            <w:right w:val="single" w:sz="6" w:space="0" w:color="CCCCCC"/>
          </w:divBdr>
          <w:divsChild>
            <w:div w:id="206650422">
              <w:marLeft w:val="0"/>
              <w:marRight w:val="0"/>
              <w:marTop w:val="0"/>
              <w:marBottom w:val="0"/>
              <w:divBdr>
                <w:top w:val="none" w:sz="0" w:space="0" w:color="auto"/>
                <w:left w:val="none" w:sz="0" w:space="0" w:color="auto"/>
                <w:bottom w:val="none" w:sz="0" w:space="0" w:color="auto"/>
                <w:right w:val="none" w:sz="0" w:space="0" w:color="auto"/>
              </w:divBdr>
            </w:div>
            <w:div w:id="1413551766">
              <w:marLeft w:val="0"/>
              <w:marRight w:val="0"/>
              <w:marTop w:val="0"/>
              <w:marBottom w:val="0"/>
              <w:divBdr>
                <w:top w:val="none" w:sz="0" w:space="0" w:color="auto"/>
                <w:left w:val="none" w:sz="0" w:space="0" w:color="auto"/>
                <w:bottom w:val="none" w:sz="0" w:space="0" w:color="auto"/>
                <w:right w:val="none" w:sz="0" w:space="0" w:color="auto"/>
              </w:divBdr>
              <w:divsChild>
                <w:div w:id="354576553">
                  <w:marLeft w:val="2475"/>
                  <w:marRight w:val="3150"/>
                  <w:marTop w:val="0"/>
                  <w:marBottom w:val="75"/>
                  <w:divBdr>
                    <w:top w:val="none" w:sz="0" w:space="0" w:color="auto"/>
                    <w:left w:val="none" w:sz="0" w:space="0" w:color="auto"/>
                    <w:bottom w:val="none" w:sz="0" w:space="0" w:color="auto"/>
                    <w:right w:val="none" w:sz="0" w:space="0" w:color="auto"/>
                  </w:divBdr>
                  <w:divsChild>
                    <w:div w:id="1409032395">
                      <w:marLeft w:val="0"/>
                      <w:marRight w:val="0"/>
                      <w:marTop w:val="150"/>
                      <w:marBottom w:val="150"/>
                      <w:divBdr>
                        <w:top w:val="none" w:sz="0" w:space="0" w:color="auto"/>
                        <w:left w:val="none" w:sz="0" w:space="0" w:color="auto"/>
                        <w:bottom w:val="none" w:sz="0" w:space="0" w:color="auto"/>
                        <w:right w:val="none" w:sz="0" w:space="0" w:color="auto"/>
                      </w:divBdr>
                      <w:divsChild>
                        <w:div w:id="307706789">
                          <w:marLeft w:val="0"/>
                          <w:marRight w:val="0"/>
                          <w:marTop w:val="0"/>
                          <w:marBottom w:val="0"/>
                          <w:divBdr>
                            <w:top w:val="none" w:sz="0" w:space="0" w:color="auto"/>
                            <w:left w:val="none" w:sz="0" w:space="0" w:color="auto"/>
                            <w:bottom w:val="none" w:sz="0" w:space="0" w:color="auto"/>
                            <w:right w:val="none" w:sz="0" w:space="0" w:color="auto"/>
                          </w:divBdr>
                          <w:divsChild>
                            <w:div w:id="194584612">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44455586">
      <w:bodyDiv w:val="1"/>
      <w:marLeft w:val="0"/>
      <w:marRight w:val="0"/>
      <w:marTop w:val="0"/>
      <w:marBottom w:val="0"/>
      <w:divBdr>
        <w:top w:val="none" w:sz="0" w:space="0" w:color="auto"/>
        <w:left w:val="none" w:sz="0" w:space="0" w:color="auto"/>
        <w:bottom w:val="none" w:sz="0" w:space="0" w:color="auto"/>
        <w:right w:val="none" w:sz="0" w:space="0" w:color="auto"/>
      </w:divBdr>
      <w:divsChild>
        <w:div w:id="1848205062">
          <w:marLeft w:val="0"/>
          <w:marRight w:val="0"/>
          <w:marTop w:val="0"/>
          <w:marBottom w:val="0"/>
          <w:divBdr>
            <w:top w:val="none" w:sz="0" w:space="0" w:color="auto"/>
            <w:left w:val="none" w:sz="0" w:space="0" w:color="auto"/>
            <w:bottom w:val="none" w:sz="0" w:space="0" w:color="auto"/>
            <w:right w:val="none" w:sz="0" w:space="0" w:color="auto"/>
          </w:divBdr>
          <w:divsChild>
            <w:div w:id="18033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650">
      <w:bodyDiv w:val="1"/>
      <w:marLeft w:val="0"/>
      <w:marRight w:val="0"/>
      <w:marTop w:val="0"/>
      <w:marBottom w:val="0"/>
      <w:divBdr>
        <w:top w:val="none" w:sz="0" w:space="0" w:color="auto"/>
        <w:left w:val="none" w:sz="0" w:space="0" w:color="auto"/>
        <w:bottom w:val="none" w:sz="0" w:space="0" w:color="auto"/>
        <w:right w:val="none" w:sz="0" w:space="0" w:color="auto"/>
      </w:divBdr>
      <w:divsChild>
        <w:div w:id="1988001627">
          <w:marLeft w:val="0"/>
          <w:marRight w:val="0"/>
          <w:marTop w:val="0"/>
          <w:marBottom w:val="0"/>
          <w:divBdr>
            <w:top w:val="none" w:sz="0" w:space="0" w:color="auto"/>
            <w:left w:val="single" w:sz="6" w:space="0" w:color="CCCCCC"/>
            <w:bottom w:val="none" w:sz="0" w:space="0" w:color="auto"/>
            <w:right w:val="single" w:sz="6" w:space="0" w:color="CCCCCC"/>
          </w:divBdr>
          <w:divsChild>
            <w:div w:id="1671103324">
              <w:marLeft w:val="0"/>
              <w:marRight w:val="0"/>
              <w:marTop w:val="0"/>
              <w:marBottom w:val="0"/>
              <w:divBdr>
                <w:top w:val="none" w:sz="0" w:space="0" w:color="auto"/>
                <w:left w:val="none" w:sz="0" w:space="0" w:color="auto"/>
                <w:bottom w:val="none" w:sz="0" w:space="0" w:color="auto"/>
                <w:right w:val="none" w:sz="0" w:space="0" w:color="auto"/>
              </w:divBdr>
              <w:divsChild>
                <w:div w:id="732581559">
                  <w:marLeft w:val="2475"/>
                  <w:marRight w:val="3150"/>
                  <w:marTop w:val="0"/>
                  <w:marBottom w:val="75"/>
                  <w:divBdr>
                    <w:top w:val="none" w:sz="0" w:space="0" w:color="auto"/>
                    <w:left w:val="none" w:sz="0" w:space="0" w:color="auto"/>
                    <w:bottom w:val="none" w:sz="0" w:space="0" w:color="auto"/>
                    <w:right w:val="none" w:sz="0" w:space="0" w:color="auto"/>
                  </w:divBdr>
                  <w:divsChild>
                    <w:div w:id="580524555">
                      <w:marLeft w:val="0"/>
                      <w:marRight w:val="0"/>
                      <w:marTop w:val="150"/>
                      <w:marBottom w:val="150"/>
                      <w:divBdr>
                        <w:top w:val="none" w:sz="0" w:space="0" w:color="auto"/>
                        <w:left w:val="none" w:sz="0" w:space="0" w:color="auto"/>
                        <w:bottom w:val="none" w:sz="0" w:space="0" w:color="auto"/>
                        <w:right w:val="none" w:sz="0" w:space="0" w:color="auto"/>
                      </w:divBdr>
                      <w:divsChild>
                        <w:div w:id="1848278486">
                          <w:marLeft w:val="0"/>
                          <w:marRight w:val="0"/>
                          <w:marTop w:val="0"/>
                          <w:marBottom w:val="0"/>
                          <w:divBdr>
                            <w:top w:val="none" w:sz="0" w:space="0" w:color="auto"/>
                            <w:left w:val="none" w:sz="0" w:space="0" w:color="auto"/>
                            <w:bottom w:val="none" w:sz="0" w:space="0" w:color="auto"/>
                            <w:right w:val="none" w:sz="0" w:space="0" w:color="auto"/>
                          </w:divBdr>
                          <w:divsChild>
                            <w:div w:id="154463971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18080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0182">
      <w:bodyDiv w:val="1"/>
      <w:marLeft w:val="0"/>
      <w:marRight w:val="0"/>
      <w:marTop w:val="0"/>
      <w:marBottom w:val="0"/>
      <w:divBdr>
        <w:top w:val="none" w:sz="0" w:space="0" w:color="auto"/>
        <w:left w:val="none" w:sz="0" w:space="0" w:color="auto"/>
        <w:bottom w:val="none" w:sz="0" w:space="0" w:color="auto"/>
        <w:right w:val="none" w:sz="0" w:space="0" w:color="auto"/>
      </w:divBdr>
      <w:divsChild>
        <w:div w:id="1206523282">
          <w:marLeft w:val="0"/>
          <w:marRight w:val="0"/>
          <w:marTop w:val="0"/>
          <w:marBottom w:val="0"/>
          <w:divBdr>
            <w:top w:val="none" w:sz="0" w:space="0" w:color="auto"/>
            <w:left w:val="single" w:sz="6" w:space="0" w:color="CCCCCC"/>
            <w:bottom w:val="none" w:sz="0" w:space="0" w:color="auto"/>
            <w:right w:val="single" w:sz="6" w:space="0" w:color="CCCCCC"/>
          </w:divBdr>
          <w:divsChild>
            <w:div w:id="1860656980">
              <w:marLeft w:val="0"/>
              <w:marRight w:val="0"/>
              <w:marTop w:val="0"/>
              <w:marBottom w:val="0"/>
              <w:divBdr>
                <w:top w:val="none" w:sz="0" w:space="0" w:color="auto"/>
                <w:left w:val="none" w:sz="0" w:space="0" w:color="auto"/>
                <w:bottom w:val="none" w:sz="0" w:space="0" w:color="auto"/>
                <w:right w:val="none" w:sz="0" w:space="0" w:color="auto"/>
              </w:divBdr>
              <w:divsChild>
                <w:div w:id="126564786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95908278">
      <w:bodyDiv w:val="1"/>
      <w:marLeft w:val="0"/>
      <w:marRight w:val="0"/>
      <w:marTop w:val="0"/>
      <w:marBottom w:val="0"/>
      <w:divBdr>
        <w:top w:val="none" w:sz="0" w:space="0" w:color="auto"/>
        <w:left w:val="none" w:sz="0" w:space="0" w:color="auto"/>
        <w:bottom w:val="none" w:sz="0" w:space="0" w:color="auto"/>
        <w:right w:val="none" w:sz="0" w:space="0" w:color="auto"/>
      </w:divBdr>
      <w:divsChild>
        <w:div w:id="778180857">
          <w:marLeft w:val="0"/>
          <w:marRight w:val="0"/>
          <w:marTop w:val="0"/>
          <w:marBottom w:val="0"/>
          <w:divBdr>
            <w:top w:val="none" w:sz="0" w:space="0" w:color="auto"/>
            <w:left w:val="single" w:sz="6" w:space="0" w:color="CCCCCC"/>
            <w:bottom w:val="none" w:sz="0" w:space="0" w:color="auto"/>
            <w:right w:val="single" w:sz="6" w:space="0" w:color="CCCCCC"/>
          </w:divBdr>
          <w:divsChild>
            <w:div w:id="486213253">
              <w:marLeft w:val="0"/>
              <w:marRight w:val="0"/>
              <w:marTop w:val="0"/>
              <w:marBottom w:val="0"/>
              <w:divBdr>
                <w:top w:val="none" w:sz="0" w:space="0" w:color="auto"/>
                <w:left w:val="none" w:sz="0" w:space="0" w:color="auto"/>
                <w:bottom w:val="none" w:sz="0" w:space="0" w:color="auto"/>
                <w:right w:val="none" w:sz="0" w:space="0" w:color="auto"/>
              </w:divBdr>
              <w:divsChild>
                <w:div w:id="464588124">
                  <w:marLeft w:val="2475"/>
                  <w:marRight w:val="3150"/>
                  <w:marTop w:val="0"/>
                  <w:marBottom w:val="75"/>
                  <w:divBdr>
                    <w:top w:val="none" w:sz="0" w:space="0" w:color="auto"/>
                    <w:left w:val="none" w:sz="0" w:space="0" w:color="auto"/>
                    <w:bottom w:val="none" w:sz="0" w:space="0" w:color="auto"/>
                    <w:right w:val="none" w:sz="0" w:space="0" w:color="auto"/>
                  </w:divBdr>
                  <w:divsChild>
                    <w:div w:id="1305433008">
                      <w:marLeft w:val="0"/>
                      <w:marRight w:val="0"/>
                      <w:marTop w:val="150"/>
                      <w:marBottom w:val="150"/>
                      <w:divBdr>
                        <w:top w:val="none" w:sz="0" w:space="0" w:color="auto"/>
                        <w:left w:val="none" w:sz="0" w:space="0" w:color="auto"/>
                        <w:bottom w:val="none" w:sz="0" w:space="0" w:color="auto"/>
                        <w:right w:val="none" w:sz="0" w:space="0" w:color="auto"/>
                      </w:divBdr>
                      <w:divsChild>
                        <w:div w:id="1437484592">
                          <w:marLeft w:val="0"/>
                          <w:marRight w:val="0"/>
                          <w:marTop w:val="0"/>
                          <w:marBottom w:val="0"/>
                          <w:divBdr>
                            <w:top w:val="none" w:sz="0" w:space="0" w:color="auto"/>
                            <w:left w:val="none" w:sz="0" w:space="0" w:color="auto"/>
                            <w:bottom w:val="none" w:sz="0" w:space="0" w:color="auto"/>
                            <w:right w:val="none" w:sz="0" w:space="0" w:color="auto"/>
                          </w:divBdr>
                          <w:divsChild>
                            <w:div w:id="153650219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7170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4154">
      <w:bodyDiv w:val="1"/>
      <w:marLeft w:val="0"/>
      <w:marRight w:val="0"/>
      <w:marTop w:val="0"/>
      <w:marBottom w:val="0"/>
      <w:divBdr>
        <w:top w:val="none" w:sz="0" w:space="0" w:color="auto"/>
        <w:left w:val="none" w:sz="0" w:space="0" w:color="auto"/>
        <w:bottom w:val="none" w:sz="0" w:space="0" w:color="auto"/>
        <w:right w:val="none" w:sz="0" w:space="0" w:color="auto"/>
      </w:divBdr>
      <w:divsChild>
        <w:div w:id="1139031531">
          <w:marLeft w:val="0"/>
          <w:marRight w:val="0"/>
          <w:marTop w:val="0"/>
          <w:marBottom w:val="0"/>
          <w:divBdr>
            <w:top w:val="none" w:sz="0" w:space="0" w:color="auto"/>
            <w:left w:val="single" w:sz="6" w:space="0" w:color="CCCCCC"/>
            <w:bottom w:val="none" w:sz="0" w:space="0" w:color="auto"/>
            <w:right w:val="single" w:sz="6" w:space="0" w:color="CCCCCC"/>
          </w:divBdr>
          <w:divsChild>
            <w:div w:id="1478112378">
              <w:marLeft w:val="0"/>
              <w:marRight w:val="0"/>
              <w:marTop w:val="0"/>
              <w:marBottom w:val="0"/>
              <w:divBdr>
                <w:top w:val="none" w:sz="0" w:space="0" w:color="auto"/>
                <w:left w:val="none" w:sz="0" w:space="0" w:color="auto"/>
                <w:bottom w:val="none" w:sz="0" w:space="0" w:color="auto"/>
                <w:right w:val="none" w:sz="0" w:space="0" w:color="auto"/>
              </w:divBdr>
              <w:divsChild>
                <w:div w:id="1154368903">
                  <w:marLeft w:val="2475"/>
                  <w:marRight w:val="3150"/>
                  <w:marTop w:val="0"/>
                  <w:marBottom w:val="75"/>
                  <w:divBdr>
                    <w:top w:val="none" w:sz="0" w:space="0" w:color="auto"/>
                    <w:left w:val="none" w:sz="0" w:space="0" w:color="auto"/>
                    <w:bottom w:val="none" w:sz="0" w:space="0" w:color="auto"/>
                    <w:right w:val="none" w:sz="0" w:space="0" w:color="auto"/>
                  </w:divBdr>
                  <w:divsChild>
                    <w:div w:id="359816367">
                      <w:marLeft w:val="0"/>
                      <w:marRight w:val="0"/>
                      <w:marTop w:val="0"/>
                      <w:marBottom w:val="150"/>
                      <w:divBdr>
                        <w:top w:val="none" w:sz="0" w:space="0" w:color="auto"/>
                        <w:left w:val="none" w:sz="0" w:space="0" w:color="auto"/>
                        <w:bottom w:val="none" w:sz="0" w:space="0" w:color="auto"/>
                        <w:right w:val="none" w:sz="0" w:space="0" w:color="auto"/>
                      </w:divBdr>
                      <w:divsChild>
                        <w:div w:id="2146656678">
                          <w:marLeft w:val="0"/>
                          <w:marRight w:val="0"/>
                          <w:marTop w:val="0"/>
                          <w:marBottom w:val="150"/>
                          <w:divBdr>
                            <w:top w:val="single" w:sz="6" w:space="0" w:color="CCCCCC"/>
                            <w:left w:val="single" w:sz="6" w:space="8" w:color="CCCCCC"/>
                            <w:bottom w:val="single" w:sz="6" w:space="0" w:color="CCCCCC"/>
                            <w:right w:val="single" w:sz="6" w:space="8" w:color="CCCCCC"/>
                          </w:divBdr>
                        </w:div>
                        <w:div w:id="115287179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0317040">
      <w:bodyDiv w:val="1"/>
      <w:marLeft w:val="0"/>
      <w:marRight w:val="0"/>
      <w:marTop w:val="0"/>
      <w:marBottom w:val="0"/>
      <w:divBdr>
        <w:top w:val="none" w:sz="0" w:space="0" w:color="auto"/>
        <w:left w:val="none" w:sz="0" w:space="0" w:color="auto"/>
        <w:bottom w:val="none" w:sz="0" w:space="0" w:color="auto"/>
        <w:right w:val="none" w:sz="0" w:space="0" w:color="auto"/>
      </w:divBdr>
      <w:divsChild>
        <w:div w:id="102312643">
          <w:marLeft w:val="0"/>
          <w:marRight w:val="0"/>
          <w:marTop w:val="0"/>
          <w:marBottom w:val="0"/>
          <w:divBdr>
            <w:top w:val="none" w:sz="0" w:space="0" w:color="auto"/>
            <w:left w:val="single" w:sz="6" w:space="0" w:color="CCCCCC"/>
            <w:bottom w:val="none" w:sz="0" w:space="0" w:color="auto"/>
            <w:right w:val="single" w:sz="6" w:space="0" w:color="CCCCCC"/>
          </w:divBdr>
          <w:divsChild>
            <w:div w:id="2047674472">
              <w:marLeft w:val="0"/>
              <w:marRight w:val="0"/>
              <w:marTop w:val="0"/>
              <w:marBottom w:val="0"/>
              <w:divBdr>
                <w:top w:val="none" w:sz="0" w:space="0" w:color="auto"/>
                <w:left w:val="none" w:sz="0" w:space="0" w:color="auto"/>
                <w:bottom w:val="none" w:sz="0" w:space="0" w:color="auto"/>
                <w:right w:val="none" w:sz="0" w:space="0" w:color="auto"/>
              </w:divBdr>
              <w:divsChild>
                <w:div w:id="1526940453">
                  <w:marLeft w:val="2475"/>
                  <w:marRight w:val="3150"/>
                  <w:marTop w:val="0"/>
                  <w:marBottom w:val="75"/>
                  <w:divBdr>
                    <w:top w:val="none" w:sz="0" w:space="0" w:color="auto"/>
                    <w:left w:val="none" w:sz="0" w:space="0" w:color="auto"/>
                    <w:bottom w:val="none" w:sz="0" w:space="0" w:color="auto"/>
                    <w:right w:val="none" w:sz="0" w:space="0" w:color="auto"/>
                  </w:divBdr>
                  <w:divsChild>
                    <w:div w:id="996423069">
                      <w:marLeft w:val="0"/>
                      <w:marRight w:val="0"/>
                      <w:marTop w:val="0"/>
                      <w:marBottom w:val="150"/>
                      <w:divBdr>
                        <w:top w:val="none" w:sz="0" w:space="0" w:color="auto"/>
                        <w:left w:val="none" w:sz="0" w:space="0" w:color="auto"/>
                        <w:bottom w:val="none" w:sz="0" w:space="0" w:color="auto"/>
                        <w:right w:val="none" w:sz="0" w:space="0" w:color="auto"/>
                      </w:divBdr>
                      <w:divsChild>
                        <w:div w:id="41976226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4657012">
      <w:bodyDiv w:val="1"/>
      <w:marLeft w:val="0"/>
      <w:marRight w:val="0"/>
      <w:marTop w:val="0"/>
      <w:marBottom w:val="0"/>
      <w:divBdr>
        <w:top w:val="none" w:sz="0" w:space="0" w:color="auto"/>
        <w:left w:val="none" w:sz="0" w:space="0" w:color="auto"/>
        <w:bottom w:val="none" w:sz="0" w:space="0" w:color="auto"/>
        <w:right w:val="none" w:sz="0" w:space="0" w:color="auto"/>
      </w:divBdr>
      <w:divsChild>
        <w:div w:id="1599437486">
          <w:marLeft w:val="0"/>
          <w:marRight w:val="0"/>
          <w:marTop w:val="0"/>
          <w:marBottom w:val="0"/>
          <w:divBdr>
            <w:top w:val="none" w:sz="0" w:space="0" w:color="auto"/>
            <w:left w:val="none" w:sz="0" w:space="0" w:color="auto"/>
            <w:bottom w:val="none" w:sz="0" w:space="0" w:color="auto"/>
            <w:right w:val="none" w:sz="0" w:space="0" w:color="auto"/>
          </w:divBdr>
          <w:divsChild>
            <w:div w:id="1908759070">
              <w:marLeft w:val="0"/>
              <w:marRight w:val="0"/>
              <w:marTop w:val="0"/>
              <w:marBottom w:val="0"/>
              <w:divBdr>
                <w:top w:val="none" w:sz="0" w:space="0" w:color="auto"/>
                <w:left w:val="none" w:sz="0" w:space="0" w:color="auto"/>
                <w:bottom w:val="none" w:sz="0" w:space="0" w:color="auto"/>
                <w:right w:val="none" w:sz="0" w:space="0" w:color="auto"/>
              </w:divBdr>
              <w:divsChild>
                <w:div w:id="476340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3756544">
      <w:bodyDiv w:val="1"/>
      <w:marLeft w:val="0"/>
      <w:marRight w:val="0"/>
      <w:marTop w:val="0"/>
      <w:marBottom w:val="0"/>
      <w:divBdr>
        <w:top w:val="none" w:sz="0" w:space="0" w:color="auto"/>
        <w:left w:val="none" w:sz="0" w:space="0" w:color="auto"/>
        <w:bottom w:val="none" w:sz="0" w:space="0" w:color="auto"/>
        <w:right w:val="none" w:sz="0" w:space="0" w:color="auto"/>
      </w:divBdr>
      <w:divsChild>
        <w:div w:id="485897196">
          <w:marLeft w:val="0"/>
          <w:marRight w:val="0"/>
          <w:marTop w:val="0"/>
          <w:marBottom w:val="0"/>
          <w:divBdr>
            <w:top w:val="none" w:sz="0" w:space="0" w:color="auto"/>
            <w:left w:val="single" w:sz="6" w:space="0" w:color="CCCCCC"/>
            <w:bottom w:val="none" w:sz="0" w:space="0" w:color="auto"/>
            <w:right w:val="single" w:sz="6" w:space="0" w:color="CCCCCC"/>
          </w:divBdr>
          <w:divsChild>
            <w:div w:id="1777480865">
              <w:marLeft w:val="0"/>
              <w:marRight w:val="0"/>
              <w:marTop w:val="0"/>
              <w:marBottom w:val="0"/>
              <w:divBdr>
                <w:top w:val="none" w:sz="0" w:space="0" w:color="auto"/>
                <w:left w:val="none" w:sz="0" w:space="0" w:color="auto"/>
                <w:bottom w:val="none" w:sz="0" w:space="0" w:color="auto"/>
                <w:right w:val="none" w:sz="0" w:space="0" w:color="auto"/>
              </w:divBdr>
              <w:divsChild>
                <w:div w:id="1107503129">
                  <w:marLeft w:val="2475"/>
                  <w:marRight w:val="3150"/>
                  <w:marTop w:val="0"/>
                  <w:marBottom w:val="75"/>
                  <w:divBdr>
                    <w:top w:val="none" w:sz="0" w:space="0" w:color="auto"/>
                    <w:left w:val="none" w:sz="0" w:space="0" w:color="auto"/>
                    <w:bottom w:val="none" w:sz="0" w:space="0" w:color="auto"/>
                    <w:right w:val="none" w:sz="0" w:space="0" w:color="auto"/>
                  </w:divBdr>
                  <w:divsChild>
                    <w:div w:id="740444674">
                      <w:marLeft w:val="0"/>
                      <w:marRight w:val="0"/>
                      <w:marTop w:val="150"/>
                      <w:marBottom w:val="150"/>
                      <w:divBdr>
                        <w:top w:val="none" w:sz="0" w:space="0" w:color="auto"/>
                        <w:left w:val="none" w:sz="0" w:space="0" w:color="auto"/>
                        <w:bottom w:val="none" w:sz="0" w:space="0" w:color="auto"/>
                        <w:right w:val="none" w:sz="0" w:space="0" w:color="auto"/>
                      </w:divBdr>
                      <w:divsChild>
                        <w:div w:id="1388722464">
                          <w:marLeft w:val="0"/>
                          <w:marRight w:val="0"/>
                          <w:marTop w:val="0"/>
                          <w:marBottom w:val="0"/>
                          <w:divBdr>
                            <w:top w:val="none" w:sz="0" w:space="0" w:color="auto"/>
                            <w:left w:val="none" w:sz="0" w:space="0" w:color="auto"/>
                            <w:bottom w:val="none" w:sz="0" w:space="0" w:color="auto"/>
                            <w:right w:val="none" w:sz="0" w:space="0" w:color="auto"/>
                          </w:divBdr>
                          <w:divsChild>
                            <w:div w:id="163455867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06111967">
      <w:bodyDiv w:val="1"/>
      <w:marLeft w:val="0"/>
      <w:marRight w:val="0"/>
      <w:marTop w:val="0"/>
      <w:marBottom w:val="0"/>
      <w:divBdr>
        <w:top w:val="none" w:sz="0" w:space="0" w:color="auto"/>
        <w:left w:val="none" w:sz="0" w:space="0" w:color="auto"/>
        <w:bottom w:val="none" w:sz="0" w:space="0" w:color="auto"/>
        <w:right w:val="none" w:sz="0" w:space="0" w:color="auto"/>
      </w:divBdr>
      <w:divsChild>
        <w:div w:id="1901133978">
          <w:marLeft w:val="0"/>
          <w:marRight w:val="0"/>
          <w:marTop w:val="0"/>
          <w:marBottom w:val="0"/>
          <w:divBdr>
            <w:top w:val="none" w:sz="0" w:space="0" w:color="auto"/>
            <w:left w:val="single" w:sz="6" w:space="0" w:color="CCCCCC"/>
            <w:bottom w:val="none" w:sz="0" w:space="0" w:color="auto"/>
            <w:right w:val="single" w:sz="6" w:space="0" w:color="CCCCCC"/>
          </w:divBdr>
          <w:divsChild>
            <w:div w:id="1912739661">
              <w:marLeft w:val="0"/>
              <w:marRight w:val="0"/>
              <w:marTop w:val="0"/>
              <w:marBottom w:val="0"/>
              <w:divBdr>
                <w:top w:val="none" w:sz="0" w:space="0" w:color="auto"/>
                <w:left w:val="none" w:sz="0" w:space="0" w:color="auto"/>
                <w:bottom w:val="none" w:sz="0" w:space="0" w:color="auto"/>
                <w:right w:val="none" w:sz="0" w:space="0" w:color="auto"/>
              </w:divBdr>
              <w:divsChild>
                <w:div w:id="235213908">
                  <w:marLeft w:val="2475"/>
                  <w:marRight w:val="3150"/>
                  <w:marTop w:val="0"/>
                  <w:marBottom w:val="75"/>
                  <w:divBdr>
                    <w:top w:val="none" w:sz="0" w:space="0" w:color="auto"/>
                    <w:left w:val="none" w:sz="0" w:space="0" w:color="auto"/>
                    <w:bottom w:val="none" w:sz="0" w:space="0" w:color="auto"/>
                    <w:right w:val="none" w:sz="0" w:space="0" w:color="auto"/>
                  </w:divBdr>
                  <w:divsChild>
                    <w:div w:id="2091001412">
                      <w:marLeft w:val="0"/>
                      <w:marRight w:val="0"/>
                      <w:marTop w:val="0"/>
                      <w:marBottom w:val="150"/>
                      <w:divBdr>
                        <w:top w:val="none" w:sz="0" w:space="0" w:color="auto"/>
                        <w:left w:val="none" w:sz="0" w:space="0" w:color="auto"/>
                        <w:bottom w:val="none" w:sz="0" w:space="0" w:color="auto"/>
                        <w:right w:val="none" w:sz="0" w:space="0" w:color="auto"/>
                      </w:divBdr>
                      <w:divsChild>
                        <w:div w:id="141243219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9270779">
      <w:bodyDiv w:val="1"/>
      <w:marLeft w:val="0"/>
      <w:marRight w:val="0"/>
      <w:marTop w:val="0"/>
      <w:marBottom w:val="0"/>
      <w:divBdr>
        <w:top w:val="none" w:sz="0" w:space="0" w:color="auto"/>
        <w:left w:val="none" w:sz="0" w:space="0" w:color="auto"/>
        <w:bottom w:val="none" w:sz="0" w:space="0" w:color="auto"/>
        <w:right w:val="none" w:sz="0" w:space="0" w:color="auto"/>
      </w:divBdr>
      <w:divsChild>
        <w:div w:id="1462454714">
          <w:marLeft w:val="0"/>
          <w:marRight w:val="0"/>
          <w:marTop w:val="0"/>
          <w:marBottom w:val="0"/>
          <w:divBdr>
            <w:top w:val="none" w:sz="0" w:space="0" w:color="auto"/>
            <w:left w:val="single" w:sz="6" w:space="0" w:color="CCCCCC"/>
            <w:bottom w:val="none" w:sz="0" w:space="0" w:color="auto"/>
            <w:right w:val="single" w:sz="6" w:space="0" w:color="CCCCCC"/>
          </w:divBdr>
          <w:divsChild>
            <w:div w:id="1228879314">
              <w:marLeft w:val="0"/>
              <w:marRight w:val="0"/>
              <w:marTop w:val="0"/>
              <w:marBottom w:val="0"/>
              <w:divBdr>
                <w:top w:val="none" w:sz="0" w:space="0" w:color="auto"/>
                <w:left w:val="none" w:sz="0" w:space="0" w:color="auto"/>
                <w:bottom w:val="none" w:sz="0" w:space="0" w:color="auto"/>
                <w:right w:val="none" w:sz="0" w:space="0" w:color="auto"/>
              </w:divBdr>
              <w:divsChild>
                <w:div w:id="1330282223">
                  <w:marLeft w:val="2475"/>
                  <w:marRight w:val="3150"/>
                  <w:marTop w:val="0"/>
                  <w:marBottom w:val="75"/>
                  <w:divBdr>
                    <w:top w:val="none" w:sz="0" w:space="0" w:color="auto"/>
                    <w:left w:val="none" w:sz="0" w:space="0" w:color="auto"/>
                    <w:bottom w:val="none" w:sz="0" w:space="0" w:color="auto"/>
                    <w:right w:val="none" w:sz="0" w:space="0" w:color="auto"/>
                  </w:divBdr>
                  <w:divsChild>
                    <w:div w:id="10571603">
                      <w:marLeft w:val="0"/>
                      <w:marRight w:val="0"/>
                      <w:marTop w:val="0"/>
                      <w:marBottom w:val="150"/>
                      <w:divBdr>
                        <w:top w:val="none" w:sz="0" w:space="0" w:color="auto"/>
                        <w:left w:val="none" w:sz="0" w:space="0" w:color="auto"/>
                        <w:bottom w:val="none" w:sz="0" w:space="0" w:color="auto"/>
                        <w:right w:val="none" w:sz="0" w:space="0" w:color="auto"/>
                      </w:divBdr>
                      <w:divsChild>
                        <w:div w:id="82281647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2086765">
      <w:bodyDiv w:val="1"/>
      <w:marLeft w:val="0"/>
      <w:marRight w:val="0"/>
      <w:marTop w:val="0"/>
      <w:marBottom w:val="0"/>
      <w:divBdr>
        <w:top w:val="none" w:sz="0" w:space="0" w:color="auto"/>
        <w:left w:val="none" w:sz="0" w:space="0" w:color="auto"/>
        <w:bottom w:val="none" w:sz="0" w:space="0" w:color="auto"/>
        <w:right w:val="none" w:sz="0" w:space="0" w:color="auto"/>
      </w:divBdr>
      <w:divsChild>
        <w:div w:id="1093280941">
          <w:marLeft w:val="0"/>
          <w:marRight w:val="0"/>
          <w:marTop w:val="0"/>
          <w:marBottom w:val="0"/>
          <w:divBdr>
            <w:top w:val="none" w:sz="0" w:space="0" w:color="auto"/>
            <w:left w:val="single" w:sz="6" w:space="0" w:color="CCCCCC"/>
            <w:bottom w:val="none" w:sz="0" w:space="0" w:color="auto"/>
            <w:right w:val="single" w:sz="6" w:space="0" w:color="CCCCCC"/>
          </w:divBdr>
          <w:divsChild>
            <w:div w:id="552741028">
              <w:marLeft w:val="0"/>
              <w:marRight w:val="0"/>
              <w:marTop w:val="0"/>
              <w:marBottom w:val="0"/>
              <w:divBdr>
                <w:top w:val="none" w:sz="0" w:space="0" w:color="auto"/>
                <w:left w:val="none" w:sz="0" w:space="0" w:color="auto"/>
                <w:bottom w:val="none" w:sz="0" w:space="0" w:color="auto"/>
                <w:right w:val="none" w:sz="0" w:space="0" w:color="auto"/>
              </w:divBdr>
              <w:divsChild>
                <w:div w:id="828132034">
                  <w:marLeft w:val="2475"/>
                  <w:marRight w:val="3150"/>
                  <w:marTop w:val="0"/>
                  <w:marBottom w:val="75"/>
                  <w:divBdr>
                    <w:top w:val="none" w:sz="0" w:space="0" w:color="auto"/>
                    <w:left w:val="none" w:sz="0" w:space="0" w:color="auto"/>
                    <w:bottom w:val="none" w:sz="0" w:space="0" w:color="auto"/>
                    <w:right w:val="none" w:sz="0" w:space="0" w:color="auto"/>
                  </w:divBdr>
                  <w:divsChild>
                    <w:div w:id="1834485612">
                      <w:marLeft w:val="0"/>
                      <w:marRight w:val="0"/>
                      <w:marTop w:val="150"/>
                      <w:marBottom w:val="150"/>
                      <w:divBdr>
                        <w:top w:val="none" w:sz="0" w:space="0" w:color="auto"/>
                        <w:left w:val="none" w:sz="0" w:space="0" w:color="auto"/>
                        <w:bottom w:val="none" w:sz="0" w:space="0" w:color="auto"/>
                        <w:right w:val="none" w:sz="0" w:space="0" w:color="auto"/>
                      </w:divBdr>
                      <w:divsChild>
                        <w:div w:id="2017003293">
                          <w:marLeft w:val="0"/>
                          <w:marRight w:val="0"/>
                          <w:marTop w:val="0"/>
                          <w:marBottom w:val="0"/>
                          <w:divBdr>
                            <w:top w:val="none" w:sz="0" w:space="0" w:color="auto"/>
                            <w:left w:val="none" w:sz="0" w:space="0" w:color="auto"/>
                            <w:bottom w:val="none" w:sz="0" w:space="0" w:color="auto"/>
                            <w:right w:val="none" w:sz="0" w:space="0" w:color="auto"/>
                          </w:divBdr>
                          <w:divsChild>
                            <w:div w:id="7216364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62762949">
      <w:bodyDiv w:val="1"/>
      <w:marLeft w:val="0"/>
      <w:marRight w:val="0"/>
      <w:marTop w:val="0"/>
      <w:marBottom w:val="0"/>
      <w:divBdr>
        <w:top w:val="none" w:sz="0" w:space="0" w:color="auto"/>
        <w:left w:val="none" w:sz="0" w:space="0" w:color="auto"/>
        <w:bottom w:val="none" w:sz="0" w:space="0" w:color="auto"/>
        <w:right w:val="none" w:sz="0" w:space="0" w:color="auto"/>
      </w:divBdr>
      <w:divsChild>
        <w:div w:id="1828090328">
          <w:marLeft w:val="0"/>
          <w:marRight w:val="0"/>
          <w:marTop w:val="0"/>
          <w:marBottom w:val="0"/>
          <w:divBdr>
            <w:top w:val="none" w:sz="0" w:space="0" w:color="auto"/>
            <w:left w:val="single" w:sz="6" w:space="0" w:color="CCCCCC"/>
            <w:bottom w:val="none" w:sz="0" w:space="0" w:color="auto"/>
            <w:right w:val="single" w:sz="6" w:space="0" w:color="CCCCCC"/>
          </w:divBdr>
          <w:divsChild>
            <w:div w:id="570391013">
              <w:marLeft w:val="0"/>
              <w:marRight w:val="0"/>
              <w:marTop w:val="0"/>
              <w:marBottom w:val="0"/>
              <w:divBdr>
                <w:top w:val="none" w:sz="0" w:space="0" w:color="auto"/>
                <w:left w:val="none" w:sz="0" w:space="0" w:color="auto"/>
                <w:bottom w:val="none" w:sz="0" w:space="0" w:color="auto"/>
                <w:right w:val="none" w:sz="0" w:space="0" w:color="auto"/>
              </w:divBdr>
              <w:divsChild>
                <w:div w:id="795373710">
                  <w:marLeft w:val="2475"/>
                  <w:marRight w:val="3150"/>
                  <w:marTop w:val="0"/>
                  <w:marBottom w:val="75"/>
                  <w:divBdr>
                    <w:top w:val="none" w:sz="0" w:space="0" w:color="auto"/>
                    <w:left w:val="none" w:sz="0" w:space="0" w:color="auto"/>
                    <w:bottom w:val="none" w:sz="0" w:space="0" w:color="auto"/>
                    <w:right w:val="none" w:sz="0" w:space="0" w:color="auto"/>
                  </w:divBdr>
                  <w:divsChild>
                    <w:div w:id="1477994881">
                      <w:marLeft w:val="0"/>
                      <w:marRight w:val="0"/>
                      <w:marTop w:val="150"/>
                      <w:marBottom w:val="150"/>
                      <w:divBdr>
                        <w:top w:val="none" w:sz="0" w:space="0" w:color="auto"/>
                        <w:left w:val="none" w:sz="0" w:space="0" w:color="auto"/>
                        <w:bottom w:val="none" w:sz="0" w:space="0" w:color="auto"/>
                        <w:right w:val="none" w:sz="0" w:space="0" w:color="auto"/>
                      </w:divBdr>
                      <w:divsChild>
                        <w:div w:id="1834833905">
                          <w:marLeft w:val="0"/>
                          <w:marRight w:val="0"/>
                          <w:marTop w:val="0"/>
                          <w:marBottom w:val="0"/>
                          <w:divBdr>
                            <w:top w:val="none" w:sz="0" w:space="0" w:color="auto"/>
                            <w:left w:val="none" w:sz="0" w:space="0" w:color="auto"/>
                            <w:bottom w:val="none" w:sz="0" w:space="0" w:color="auto"/>
                            <w:right w:val="none" w:sz="0" w:space="0" w:color="auto"/>
                          </w:divBdr>
                          <w:divsChild>
                            <w:div w:id="112296062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87973819">
      <w:bodyDiv w:val="1"/>
      <w:marLeft w:val="0"/>
      <w:marRight w:val="0"/>
      <w:marTop w:val="0"/>
      <w:marBottom w:val="0"/>
      <w:divBdr>
        <w:top w:val="none" w:sz="0" w:space="0" w:color="auto"/>
        <w:left w:val="none" w:sz="0" w:space="0" w:color="auto"/>
        <w:bottom w:val="none" w:sz="0" w:space="0" w:color="auto"/>
        <w:right w:val="none" w:sz="0" w:space="0" w:color="auto"/>
      </w:divBdr>
      <w:divsChild>
        <w:div w:id="264391382">
          <w:marLeft w:val="0"/>
          <w:marRight w:val="0"/>
          <w:marTop w:val="0"/>
          <w:marBottom w:val="0"/>
          <w:divBdr>
            <w:top w:val="none" w:sz="0" w:space="0" w:color="auto"/>
            <w:left w:val="single" w:sz="6" w:space="0" w:color="CCCCCC"/>
            <w:bottom w:val="none" w:sz="0" w:space="0" w:color="auto"/>
            <w:right w:val="single" w:sz="6" w:space="0" w:color="CCCCCC"/>
          </w:divBdr>
          <w:divsChild>
            <w:div w:id="1849824835">
              <w:marLeft w:val="0"/>
              <w:marRight w:val="0"/>
              <w:marTop w:val="0"/>
              <w:marBottom w:val="0"/>
              <w:divBdr>
                <w:top w:val="none" w:sz="0" w:space="0" w:color="auto"/>
                <w:left w:val="none" w:sz="0" w:space="0" w:color="auto"/>
                <w:bottom w:val="none" w:sz="0" w:space="0" w:color="auto"/>
                <w:right w:val="none" w:sz="0" w:space="0" w:color="auto"/>
              </w:divBdr>
              <w:divsChild>
                <w:div w:id="9916211">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298077132">
      <w:bodyDiv w:val="1"/>
      <w:marLeft w:val="0"/>
      <w:marRight w:val="0"/>
      <w:marTop w:val="0"/>
      <w:marBottom w:val="0"/>
      <w:divBdr>
        <w:top w:val="none" w:sz="0" w:space="0" w:color="auto"/>
        <w:left w:val="none" w:sz="0" w:space="0" w:color="auto"/>
        <w:bottom w:val="none" w:sz="0" w:space="0" w:color="auto"/>
        <w:right w:val="none" w:sz="0" w:space="0" w:color="auto"/>
      </w:divBdr>
      <w:divsChild>
        <w:div w:id="1236473614">
          <w:marLeft w:val="0"/>
          <w:marRight w:val="0"/>
          <w:marTop w:val="0"/>
          <w:marBottom w:val="0"/>
          <w:divBdr>
            <w:top w:val="none" w:sz="0" w:space="0" w:color="auto"/>
            <w:left w:val="none" w:sz="0" w:space="0" w:color="auto"/>
            <w:bottom w:val="none" w:sz="0" w:space="0" w:color="auto"/>
            <w:right w:val="none" w:sz="0" w:space="0" w:color="auto"/>
          </w:divBdr>
          <w:divsChild>
            <w:div w:id="998847767">
              <w:marLeft w:val="0"/>
              <w:marRight w:val="0"/>
              <w:marTop w:val="0"/>
              <w:marBottom w:val="0"/>
              <w:divBdr>
                <w:top w:val="none" w:sz="0" w:space="0" w:color="auto"/>
                <w:left w:val="none" w:sz="0" w:space="0" w:color="auto"/>
                <w:bottom w:val="none" w:sz="0" w:space="0" w:color="auto"/>
                <w:right w:val="none" w:sz="0" w:space="0" w:color="auto"/>
              </w:divBdr>
              <w:divsChild>
                <w:div w:id="416250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08827354">
      <w:bodyDiv w:val="1"/>
      <w:marLeft w:val="0"/>
      <w:marRight w:val="0"/>
      <w:marTop w:val="0"/>
      <w:marBottom w:val="0"/>
      <w:divBdr>
        <w:top w:val="none" w:sz="0" w:space="0" w:color="auto"/>
        <w:left w:val="none" w:sz="0" w:space="0" w:color="auto"/>
        <w:bottom w:val="none" w:sz="0" w:space="0" w:color="auto"/>
        <w:right w:val="none" w:sz="0" w:space="0" w:color="auto"/>
      </w:divBdr>
      <w:divsChild>
        <w:div w:id="1419525745">
          <w:marLeft w:val="0"/>
          <w:marRight w:val="0"/>
          <w:marTop w:val="0"/>
          <w:marBottom w:val="0"/>
          <w:divBdr>
            <w:top w:val="none" w:sz="0" w:space="0" w:color="auto"/>
            <w:left w:val="single" w:sz="6" w:space="0" w:color="CCCCCC"/>
            <w:bottom w:val="none" w:sz="0" w:space="0" w:color="auto"/>
            <w:right w:val="single" w:sz="6" w:space="0" w:color="CCCCCC"/>
          </w:divBdr>
          <w:divsChild>
            <w:div w:id="1436514892">
              <w:marLeft w:val="0"/>
              <w:marRight w:val="0"/>
              <w:marTop w:val="0"/>
              <w:marBottom w:val="0"/>
              <w:divBdr>
                <w:top w:val="none" w:sz="0" w:space="0" w:color="auto"/>
                <w:left w:val="none" w:sz="0" w:space="0" w:color="auto"/>
                <w:bottom w:val="none" w:sz="0" w:space="0" w:color="auto"/>
                <w:right w:val="none" w:sz="0" w:space="0" w:color="auto"/>
              </w:divBdr>
              <w:divsChild>
                <w:div w:id="1933776803">
                  <w:marLeft w:val="2475"/>
                  <w:marRight w:val="3150"/>
                  <w:marTop w:val="0"/>
                  <w:marBottom w:val="75"/>
                  <w:divBdr>
                    <w:top w:val="none" w:sz="0" w:space="0" w:color="auto"/>
                    <w:left w:val="none" w:sz="0" w:space="0" w:color="auto"/>
                    <w:bottom w:val="none" w:sz="0" w:space="0" w:color="auto"/>
                    <w:right w:val="none" w:sz="0" w:space="0" w:color="auto"/>
                  </w:divBdr>
                  <w:divsChild>
                    <w:div w:id="551043636">
                      <w:marLeft w:val="0"/>
                      <w:marRight w:val="0"/>
                      <w:marTop w:val="150"/>
                      <w:marBottom w:val="150"/>
                      <w:divBdr>
                        <w:top w:val="none" w:sz="0" w:space="0" w:color="auto"/>
                        <w:left w:val="none" w:sz="0" w:space="0" w:color="auto"/>
                        <w:bottom w:val="none" w:sz="0" w:space="0" w:color="auto"/>
                        <w:right w:val="none" w:sz="0" w:space="0" w:color="auto"/>
                      </w:divBdr>
                      <w:divsChild>
                        <w:div w:id="725422449">
                          <w:marLeft w:val="0"/>
                          <w:marRight w:val="0"/>
                          <w:marTop w:val="0"/>
                          <w:marBottom w:val="0"/>
                          <w:divBdr>
                            <w:top w:val="none" w:sz="0" w:space="0" w:color="auto"/>
                            <w:left w:val="none" w:sz="0" w:space="0" w:color="auto"/>
                            <w:bottom w:val="none" w:sz="0" w:space="0" w:color="auto"/>
                            <w:right w:val="none" w:sz="0" w:space="0" w:color="auto"/>
                          </w:divBdr>
                          <w:divsChild>
                            <w:div w:id="1548955359">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364478300">
      <w:bodyDiv w:val="1"/>
      <w:marLeft w:val="0"/>
      <w:marRight w:val="0"/>
      <w:marTop w:val="0"/>
      <w:marBottom w:val="0"/>
      <w:divBdr>
        <w:top w:val="none" w:sz="0" w:space="0" w:color="auto"/>
        <w:left w:val="none" w:sz="0" w:space="0" w:color="auto"/>
        <w:bottom w:val="none" w:sz="0" w:space="0" w:color="auto"/>
        <w:right w:val="none" w:sz="0" w:space="0" w:color="auto"/>
      </w:divBdr>
      <w:divsChild>
        <w:div w:id="776995063">
          <w:marLeft w:val="0"/>
          <w:marRight w:val="0"/>
          <w:marTop w:val="0"/>
          <w:marBottom w:val="0"/>
          <w:divBdr>
            <w:top w:val="none" w:sz="0" w:space="0" w:color="auto"/>
            <w:left w:val="single" w:sz="6" w:space="0" w:color="CCCCCC"/>
            <w:bottom w:val="none" w:sz="0" w:space="0" w:color="auto"/>
            <w:right w:val="single" w:sz="6" w:space="0" w:color="CCCCCC"/>
          </w:divBdr>
          <w:divsChild>
            <w:div w:id="661348043">
              <w:marLeft w:val="0"/>
              <w:marRight w:val="0"/>
              <w:marTop w:val="0"/>
              <w:marBottom w:val="0"/>
              <w:divBdr>
                <w:top w:val="none" w:sz="0" w:space="0" w:color="auto"/>
                <w:left w:val="none" w:sz="0" w:space="0" w:color="auto"/>
                <w:bottom w:val="none" w:sz="0" w:space="0" w:color="auto"/>
                <w:right w:val="none" w:sz="0" w:space="0" w:color="auto"/>
              </w:divBdr>
              <w:divsChild>
                <w:div w:id="1674529531">
                  <w:marLeft w:val="2475"/>
                  <w:marRight w:val="3150"/>
                  <w:marTop w:val="0"/>
                  <w:marBottom w:val="75"/>
                  <w:divBdr>
                    <w:top w:val="none" w:sz="0" w:space="0" w:color="auto"/>
                    <w:left w:val="none" w:sz="0" w:space="0" w:color="auto"/>
                    <w:bottom w:val="none" w:sz="0" w:space="0" w:color="auto"/>
                    <w:right w:val="none" w:sz="0" w:space="0" w:color="auto"/>
                  </w:divBdr>
                  <w:divsChild>
                    <w:div w:id="1717847231">
                      <w:marLeft w:val="0"/>
                      <w:marRight w:val="0"/>
                      <w:marTop w:val="0"/>
                      <w:marBottom w:val="150"/>
                      <w:divBdr>
                        <w:top w:val="none" w:sz="0" w:space="0" w:color="auto"/>
                        <w:left w:val="none" w:sz="0" w:space="0" w:color="auto"/>
                        <w:bottom w:val="none" w:sz="0" w:space="0" w:color="auto"/>
                        <w:right w:val="none" w:sz="0" w:space="0" w:color="auto"/>
                      </w:divBdr>
                      <w:divsChild>
                        <w:div w:id="165973028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416828176">
      <w:bodyDiv w:val="1"/>
      <w:marLeft w:val="0"/>
      <w:marRight w:val="0"/>
      <w:marTop w:val="0"/>
      <w:marBottom w:val="0"/>
      <w:divBdr>
        <w:top w:val="none" w:sz="0" w:space="0" w:color="auto"/>
        <w:left w:val="none" w:sz="0" w:space="0" w:color="auto"/>
        <w:bottom w:val="none" w:sz="0" w:space="0" w:color="auto"/>
        <w:right w:val="none" w:sz="0" w:space="0" w:color="auto"/>
      </w:divBdr>
      <w:divsChild>
        <w:div w:id="1513032595">
          <w:marLeft w:val="0"/>
          <w:marRight w:val="0"/>
          <w:marTop w:val="0"/>
          <w:marBottom w:val="0"/>
          <w:divBdr>
            <w:top w:val="none" w:sz="0" w:space="0" w:color="auto"/>
            <w:left w:val="none" w:sz="0" w:space="0" w:color="auto"/>
            <w:bottom w:val="none" w:sz="0" w:space="0" w:color="auto"/>
            <w:right w:val="none" w:sz="0" w:space="0" w:color="auto"/>
          </w:divBdr>
          <w:divsChild>
            <w:div w:id="9577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6810">
      <w:bodyDiv w:val="1"/>
      <w:marLeft w:val="0"/>
      <w:marRight w:val="0"/>
      <w:marTop w:val="0"/>
      <w:marBottom w:val="0"/>
      <w:divBdr>
        <w:top w:val="none" w:sz="0" w:space="0" w:color="auto"/>
        <w:left w:val="none" w:sz="0" w:space="0" w:color="auto"/>
        <w:bottom w:val="none" w:sz="0" w:space="0" w:color="auto"/>
        <w:right w:val="none" w:sz="0" w:space="0" w:color="auto"/>
      </w:divBdr>
      <w:divsChild>
        <w:div w:id="1882477611">
          <w:marLeft w:val="0"/>
          <w:marRight w:val="0"/>
          <w:marTop w:val="0"/>
          <w:marBottom w:val="0"/>
          <w:divBdr>
            <w:top w:val="none" w:sz="0" w:space="0" w:color="auto"/>
            <w:left w:val="none" w:sz="0" w:space="0" w:color="auto"/>
            <w:bottom w:val="none" w:sz="0" w:space="0" w:color="auto"/>
            <w:right w:val="none" w:sz="0" w:space="0" w:color="auto"/>
          </w:divBdr>
          <w:divsChild>
            <w:div w:id="19808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10969">
      <w:bodyDiv w:val="1"/>
      <w:marLeft w:val="0"/>
      <w:marRight w:val="0"/>
      <w:marTop w:val="0"/>
      <w:marBottom w:val="0"/>
      <w:divBdr>
        <w:top w:val="none" w:sz="0" w:space="0" w:color="auto"/>
        <w:left w:val="none" w:sz="0" w:space="0" w:color="auto"/>
        <w:bottom w:val="none" w:sz="0" w:space="0" w:color="auto"/>
        <w:right w:val="none" w:sz="0" w:space="0" w:color="auto"/>
      </w:divBdr>
      <w:divsChild>
        <w:div w:id="645088218">
          <w:marLeft w:val="0"/>
          <w:marRight w:val="0"/>
          <w:marTop w:val="0"/>
          <w:marBottom w:val="0"/>
          <w:divBdr>
            <w:top w:val="none" w:sz="0" w:space="0" w:color="auto"/>
            <w:left w:val="single" w:sz="6" w:space="0" w:color="CCCCCC"/>
            <w:bottom w:val="none" w:sz="0" w:space="0" w:color="auto"/>
            <w:right w:val="single" w:sz="6" w:space="0" w:color="CCCCCC"/>
          </w:divBdr>
          <w:divsChild>
            <w:div w:id="1193959909">
              <w:marLeft w:val="0"/>
              <w:marRight w:val="0"/>
              <w:marTop w:val="0"/>
              <w:marBottom w:val="0"/>
              <w:divBdr>
                <w:top w:val="none" w:sz="0" w:space="0" w:color="auto"/>
                <w:left w:val="none" w:sz="0" w:space="0" w:color="auto"/>
                <w:bottom w:val="none" w:sz="0" w:space="0" w:color="auto"/>
                <w:right w:val="none" w:sz="0" w:space="0" w:color="auto"/>
              </w:divBdr>
              <w:divsChild>
                <w:div w:id="2043050088">
                  <w:marLeft w:val="2475"/>
                  <w:marRight w:val="3150"/>
                  <w:marTop w:val="0"/>
                  <w:marBottom w:val="75"/>
                  <w:divBdr>
                    <w:top w:val="none" w:sz="0" w:space="0" w:color="auto"/>
                    <w:left w:val="none" w:sz="0" w:space="0" w:color="auto"/>
                    <w:bottom w:val="none" w:sz="0" w:space="0" w:color="auto"/>
                    <w:right w:val="none" w:sz="0" w:space="0" w:color="auto"/>
                  </w:divBdr>
                  <w:divsChild>
                    <w:div w:id="917592874">
                      <w:marLeft w:val="0"/>
                      <w:marRight w:val="0"/>
                      <w:marTop w:val="0"/>
                      <w:marBottom w:val="150"/>
                      <w:divBdr>
                        <w:top w:val="none" w:sz="0" w:space="0" w:color="auto"/>
                        <w:left w:val="none" w:sz="0" w:space="0" w:color="auto"/>
                        <w:bottom w:val="none" w:sz="0" w:space="0" w:color="auto"/>
                        <w:right w:val="none" w:sz="0" w:space="0" w:color="auto"/>
                      </w:divBdr>
                      <w:divsChild>
                        <w:div w:id="122926422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445387787">
      <w:bodyDiv w:val="1"/>
      <w:marLeft w:val="0"/>
      <w:marRight w:val="0"/>
      <w:marTop w:val="0"/>
      <w:marBottom w:val="0"/>
      <w:divBdr>
        <w:top w:val="none" w:sz="0" w:space="0" w:color="auto"/>
        <w:left w:val="none" w:sz="0" w:space="0" w:color="auto"/>
        <w:bottom w:val="none" w:sz="0" w:space="0" w:color="auto"/>
        <w:right w:val="none" w:sz="0" w:space="0" w:color="auto"/>
      </w:divBdr>
      <w:divsChild>
        <w:div w:id="1695573206">
          <w:marLeft w:val="0"/>
          <w:marRight w:val="0"/>
          <w:marTop w:val="0"/>
          <w:marBottom w:val="0"/>
          <w:divBdr>
            <w:top w:val="none" w:sz="0" w:space="0" w:color="auto"/>
            <w:left w:val="single" w:sz="6" w:space="0" w:color="CCCCCC"/>
            <w:bottom w:val="none" w:sz="0" w:space="0" w:color="auto"/>
            <w:right w:val="single" w:sz="6" w:space="0" w:color="CCCCCC"/>
          </w:divBdr>
          <w:divsChild>
            <w:div w:id="1235168705">
              <w:marLeft w:val="0"/>
              <w:marRight w:val="0"/>
              <w:marTop w:val="0"/>
              <w:marBottom w:val="0"/>
              <w:divBdr>
                <w:top w:val="none" w:sz="0" w:space="0" w:color="auto"/>
                <w:left w:val="none" w:sz="0" w:space="0" w:color="auto"/>
                <w:bottom w:val="none" w:sz="0" w:space="0" w:color="auto"/>
                <w:right w:val="none" w:sz="0" w:space="0" w:color="auto"/>
              </w:divBdr>
              <w:divsChild>
                <w:div w:id="1922251345">
                  <w:marLeft w:val="2475"/>
                  <w:marRight w:val="3150"/>
                  <w:marTop w:val="0"/>
                  <w:marBottom w:val="75"/>
                  <w:divBdr>
                    <w:top w:val="none" w:sz="0" w:space="0" w:color="auto"/>
                    <w:left w:val="none" w:sz="0" w:space="0" w:color="auto"/>
                    <w:bottom w:val="none" w:sz="0" w:space="0" w:color="auto"/>
                    <w:right w:val="none" w:sz="0" w:space="0" w:color="auto"/>
                  </w:divBdr>
                  <w:divsChild>
                    <w:div w:id="746267316">
                      <w:marLeft w:val="0"/>
                      <w:marRight w:val="0"/>
                      <w:marTop w:val="0"/>
                      <w:marBottom w:val="150"/>
                      <w:divBdr>
                        <w:top w:val="none" w:sz="0" w:space="0" w:color="auto"/>
                        <w:left w:val="none" w:sz="0" w:space="0" w:color="auto"/>
                        <w:bottom w:val="none" w:sz="0" w:space="0" w:color="auto"/>
                        <w:right w:val="none" w:sz="0" w:space="0" w:color="auto"/>
                      </w:divBdr>
                      <w:divsChild>
                        <w:div w:id="1059086080">
                          <w:marLeft w:val="0"/>
                          <w:marRight w:val="0"/>
                          <w:marTop w:val="0"/>
                          <w:marBottom w:val="150"/>
                          <w:divBdr>
                            <w:top w:val="single" w:sz="6" w:space="0" w:color="CCCCCC"/>
                            <w:left w:val="single" w:sz="6" w:space="8" w:color="CCCCCC"/>
                            <w:bottom w:val="single" w:sz="6" w:space="0" w:color="CCCCCC"/>
                            <w:right w:val="single" w:sz="6" w:space="8" w:color="CCCCCC"/>
                          </w:divBdr>
                          <w:divsChild>
                            <w:div w:id="1249921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925680">
      <w:bodyDiv w:val="1"/>
      <w:marLeft w:val="0"/>
      <w:marRight w:val="0"/>
      <w:marTop w:val="0"/>
      <w:marBottom w:val="0"/>
      <w:divBdr>
        <w:top w:val="none" w:sz="0" w:space="0" w:color="auto"/>
        <w:left w:val="none" w:sz="0" w:space="0" w:color="auto"/>
        <w:bottom w:val="none" w:sz="0" w:space="0" w:color="auto"/>
        <w:right w:val="none" w:sz="0" w:space="0" w:color="auto"/>
      </w:divBdr>
      <w:divsChild>
        <w:div w:id="1053311101">
          <w:marLeft w:val="0"/>
          <w:marRight w:val="0"/>
          <w:marTop w:val="0"/>
          <w:marBottom w:val="0"/>
          <w:divBdr>
            <w:top w:val="none" w:sz="0" w:space="0" w:color="auto"/>
            <w:left w:val="single" w:sz="6" w:space="0" w:color="CCCCCC"/>
            <w:bottom w:val="none" w:sz="0" w:space="0" w:color="auto"/>
            <w:right w:val="single" w:sz="6" w:space="0" w:color="CCCCCC"/>
          </w:divBdr>
          <w:divsChild>
            <w:div w:id="309406551">
              <w:marLeft w:val="0"/>
              <w:marRight w:val="0"/>
              <w:marTop w:val="0"/>
              <w:marBottom w:val="0"/>
              <w:divBdr>
                <w:top w:val="none" w:sz="0" w:space="0" w:color="auto"/>
                <w:left w:val="none" w:sz="0" w:space="0" w:color="auto"/>
                <w:bottom w:val="none" w:sz="0" w:space="0" w:color="auto"/>
                <w:right w:val="none" w:sz="0" w:space="0" w:color="auto"/>
              </w:divBdr>
              <w:divsChild>
                <w:div w:id="2042313462">
                  <w:marLeft w:val="2475"/>
                  <w:marRight w:val="3150"/>
                  <w:marTop w:val="0"/>
                  <w:marBottom w:val="75"/>
                  <w:divBdr>
                    <w:top w:val="none" w:sz="0" w:space="0" w:color="auto"/>
                    <w:left w:val="none" w:sz="0" w:space="0" w:color="auto"/>
                    <w:bottom w:val="none" w:sz="0" w:space="0" w:color="auto"/>
                    <w:right w:val="none" w:sz="0" w:space="0" w:color="auto"/>
                  </w:divBdr>
                  <w:divsChild>
                    <w:div w:id="2052411794">
                      <w:marLeft w:val="0"/>
                      <w:marRight w:val="0"/>
                      <w:marTop w:val="0"/>
                      <w:marBottom w:val="150"/>
                      <w:divBdr>
                        <w:top w:val="none" w:sz="0" w:space="0" w:color="auto"/>
                        <w:left w:val="none" w:sz="0" w:space="0" w:color="auto"/>
                        <w:bottom w:val="none" w:sz="0" w:space="0" w:color="auto"/>
                        <w:right w:val="none" w:sz="0" w:space="0" w:color="auto"/>
                      </w:divBdr>
                      <w:divsChild>
                        <w:div w:id="112908678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487555022">
      <w:bodyDiv w:val="1"/>
      <w:marLeft w:val="0"/>
      <w:marRight w:val="0"/>
      <w:marTop w:val="0"/>
      <w:marBottom w:val="0"/>
      <w:divBdr>
        <w:top w:val="none" w:sz="0" w:space="0" w:color="auto"/>
        <w:left w:val="none" w:sz="0" w:space="0" w:color="auto"/>
        <w:bottom w:val="none" w:sz="0" w:space="0" w:color="auto"/>
        <w:right w:val="none" w:sz="0" w:space="0" w:color="auto"/>
      </w:divBdr>
      <w:divsChild>
        <w:div w:id="1554922317">
          <w:marLeft w:val="0"/>
          <w:marRight w:val="0"/>
          <w:marTop w:val="0"/>
          <w:marBottom w:val="0"/>
          <w:divBdr>
            <w:top w:val="none" w:sz="0" w:space="0" w:color="auto"/>
            <w:left w:val="single" w:sz="6" w:space="0" w:color="CCCCCC"/>
            <w:bottom w:val="none" w:sz="0" w:space="0" w:color="auto"/>
            <w:right w:val="single" w:sz="6" w:space="0" w:color="CCCCCC"/>
          </w:divBdr>
          <w:divsChild>
            <w:div w:id="1040739421">
              <w:marLeft w:val="0"/>
              <w:marRight w:val="0"/>
              <w:marTop w:val="0"/>
              <w:marBottom w:val="0"/>
              <w:divBdr>
                <w:top w:val="none" w:sz="0" w:space="0" w:color="auto"/>
                <w:left w:val="none" w:sz="0" w:space="0" w:color="auto"/>
                <w:bottom w:val="none" w:sz="0" w:space="0" w:color="auto"/>
                <w:right w:val="none" w:sz="0" w:space="0" w:color="auto"/>
              </w:divBdr>
              <w:divsChild>
                <w:div w:id="580603320">
                  <w:marLeft w:val="2475"/>
                  <w:marRight w:val="3150"/>
                  <w:marTop w:val="0"/>
                  <w:marBottom w:val="75"/>
                  <w:divBdr>
                    <w:top w:val="none" w:sz="0" w:space="0" w:color="auto"/>
                    <w:left w:val="none" w:sz="0" w:space="0" w:color="auto"/>
                    <w:bottom w:val="none" w:sz="0" w:space="0" w:color="auto"/>
                    <w:right w:val="none" w:sz="0" w:space="0" w:color="auto"/>
                  </w:divBdr>
                  <w:divsChild>
                    <w:div w:id="1221097404">
                      <w:marLeft w:val="0"/>
                      <w:marRight w:val="0"/>
                      <w:marTop w:val="0"/>
                      <w:marBottom w:val="150"/>
                      <w:divBdr>
                        <w:top w:val="none" w:sz="0" w:space="0" w:color="auto"/>
                        <w:left w:val="none" w:sz="0" w:space="0" w:color="auto"/>
                        <w:bottom w:val="none" w:sz="0" w:space="0" w:color="auto"/>
                        <w:right w:val="none" w:sz="0" w:space="0" w:color="auto"/>
                      </w:divBdr>
                      <w:divsChild>
                        <w:div w:id="47684672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510605703">
      <w:bodyDiv w:val="1"/>
      <w:marLeft w:val="0"/>
      <w:marRight w:val="0"/>
      <w:marTop w:val="0"/>
      <w:marBottom w:val="0"/>
      <w:divBdr>
        <w:top w:val="none" w:sz="0" w:space="0" w:color="auto"/>
        <w:left w:val="none" w:sz="0" w:space="0" w:color="auto"/>
        <w:bottom w:val="none" w:sz="0" w:space="0" w:color="auto"/>
        <w:right w:val="none" w:sz="0" w:space="0" w:color="auto"/>
      </w:divBdr>
      <w:divsChild>
        <w:div w:id="675151963">
          <w:marLeft w:val="0"/>
          <w:marRight w:val="0"/>
          <w:marTop w:val="0"/>
          <w:marBottom w:val="0"/>
          <w:divBdr>
            <w:top w:val="none" w:sz="0" w:space="0" w:color="auto"/>
            <w:left w:val="single" w:sz="6" w:space="0" w:color="CCCCCC"/>
            <w:bottom w:val="none" w:sz="0" w:space="0" w:color="auto"/>
            <w:right w:val="single" w:sz="6" w:space="0" w:color="CCCCCC"/>
          </w:divBdr>
          <w:divsChild>
            <w:div w:id="1634602683">
              <w:marLeft w:val="0"/>
              <w:marRight w:val="0"/>
              <w:marTop w:val="0"/>
              <w:marBottom w:val="0"/>
              <w:divBdr>
                <w:top w:val="none" w:sz="0" w:space="0" w:color="auto"/>
                <w:left w:val="none" w:sz="0" w:space="0" w:color="auto"/>
                <w:bottom w:val="none" w:sz="0" w:space="0" w:color="auto"/>
                <w:right w:val="none" w:sz="0" w:space="0" w:color="auto"/>
              </w:divBdr>
              <w:divsChild>
                <w:div w:id="1094980648">
                  <w:marLeft w:val="2475"/>
                  <w:marRight w:val="3150"/>
                  <w:marTop w:val="0"/>
                  <w:marBottom w:val="75"/>
                  <w:divBdr>
                    <w:top w:val="none" w:sz="0" w:space="0" w:color="auto"/>
                    <w:left w:val="none" w:sz="0" w:space="0" w:color="auto"/>
                    <w:bottom w:val="none" w:sz="0" w:space="0" w:color="auto"/>
                    <w:right w:val="none" w:sz="0" w:space="0" w:color="auto"/>
                  </w:divBdr>
                  <w:divsChild>
                    <w:div w:id="1818379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23440587">
      <w:bodyDiv w:val="1"/>
      <w:marLeft w:val="0"/>
      <w:marRight w:val="0"/>
      <w:marTop w:val="0"/>
      <w:marBottom w:val="0"/>
      <w:divBdr>
        <w:top w:val="none" w:sz="0" w:space="0" w:color="auto"/>
        <w:left w:val="none" w:sz="0" w:space="0" w:color="auto"/>
        <w:bottom w:val="none" w:sz="0" w:space="0" w:color="auto"/>
        <w:right w:val="none" w:sz="0" w:space="0" w:color="auto"/>
      </w:divBdr>
      <w:divsChild>
        <w:div w:id="114175497">
          <w:marLeft w:val="0"/>
          <w:marRight w:val="0"/>
          <w:marTop w:val="0"/>
          <w:marBottom w:val="0"/>
          <w:divBdr>
            <w:top w:val="none" w:sz="0" w:space="0" w:color="auto"/>
            <w:left w:val="single" w:sz="6" w:space="0" w:color="CCCCCC"/>
            <w:bottom w:val="none" w:sz="0" w:space="0" w:color="auto"/>
            <w:right w:val="single" w:sz="6" w:space="0" w:color="CCCCCC"/>
          </w:divBdr>
          <w:divsChild>
            <w:div w:id="1126896698">
              <w:marLeft w:val="0"/>
              <w:marRight w:val="0"/>
              <w:marTop w:val="0"/>
              <w:marBottom w:val="0"/>
              <w:divBdr>
                <w:top w:val="none" w:sz="0" w:space="0" w:color="auto"/>
                <w:left w:val="none" w:sz="0" w:space="0" w:color="auto"/>
                <w:bottom w:val="none" w:sz="0" w:space="0" w:color="auto"/>
                <w:right w:val="none" w:sz="0" w:space="0" w:color="auto"/>
              </w:divBdr>
              <w:divsChild>
                <w:div w:id="1722706509">
                  <w:marLeft w:val="2475"/>
                  <w:marRight w:val="3150"/>
                  <w:marTop w:val="0"/>
                  <w:marBottom w:val="75"/>
                  <w:divBdr>
                    <w:top w:val="none" w:sz="0" w:space="0" w:color="auto"/>
                    <w:left w:val="none" w:sz="0" w:space="0" w:color="auto"/>
                    <w:bottom w:val="none" w:sz="0" w:space="0" w:color="auto"/>
                    <w:right w:val="none" w:sz="0" w:space="0" w:color="auto"/>
                  </w:divBdr>
                  <w:divsChild>
                    <w:div w:id="1577282727">
                      <w:marLeft w:val="0"/>
                      <w:marRight w:val="0"/>
                      <w:marTop w:val="0"/>
                      <w:marBottom w:val="150"/>
                      <w:divBdr>
                        <w:top w:val="none" w:sz="0" w:space="0" w:color="auto"/>
                        <w:left w:val="none" w:sz="0" w:space="0" w:color="auto"/>
                        <w:bottom w:val="none" w:sz="0" w:space="0" w:color="auto"/>
                        <w:right w:val="none" w:sz="0" w:space="0" w:color="auto"/>
                      </w:divBdr>
                      <w:divsChild>
                        <w:div w:id="100768219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550925043">
      <w:bodyDiv w:val="1"/>
      <w:marLeft w:val="0"/>
      <w:marRight w:val="0"/>
      <w:marTop w:val="0"/>
      <w:marBottom w:val="0"/>
      <w:divBdr>
        <w:top w:val="none" w:sz="0" w:space="0" w:color="auto"/>
        <w:left w:val="none" w:sz="0" w:space="0" w:color="auto"/>
        <w:bottom w:val="none" w:sz="0" w:space="0" w:color="auto"/>
        <w:right w:val="none" w:sz="0" w:space="0" w:color="auto"/>
      </w:divBdr>
      <w:divsChild>
        <w:div w:id="620648972">
          <w:marLeft w:val="0"/>
          <w:marRight w:val="0"/>
          <w:marTop w:val="0"/>
          <w:marBottom w:val="0"/>
          <w:divBdr>
            <w:top w:val="none" w:sz="0" w:space="0" w:color="auto"/>
            <w:left w:val="single" w:sz="6" w:space="0" w:color="CCCCCC"/>
            <w:bottom w:val="none" w:sz="0" w:space="0" w:color="auto"/>
            <w:right w:val="single" w:sz="6" w:space="0" w:color="CCCCCC"/>
          </w:divBdr>
          <w:divsChild>
            <w:div w:id="202254043">
              <w:marLeft w:val="0"/>
              <w:marRight w:val="0"/>
              <w:marTop w:val="0"/>
              <w:marBottom w:val="0"/>
              <w:divBdr>
                <w:top w:val="none" w:sz="0" w:space="0" w:color="auto"/>
                <w:left w:val="none" w:sz="0" w:space="0" w:color="auto"/>
                <w:bottom w:val="none" w:sz="0" w:space="0" w:color="auto"/>
                <w:right w:val="none" w:sz="0" w:space="0" w:color="auto"/>
              </w:divBdr>
              <w:divsChild>
                <w:div w:id="1719628568">
                  <w:marLeft w:val="2475"/>
                  <w:marRight w:val="3150"/>
                  <w:marTop w:val="0"/>
                  <w:marBottom w:val="75"/>
                  <w:divBdr>
                    <w:top w:val="none" w:sz="0" w:space="0" w:color="auto"/>
                    <w:left w:val="none" w:sz="0" w:space="0" w:color="auto"/>
                    <w:bottom w:val="none" w:sz="0" w:space="0" w:color="auto"/>
                    <w:right w:val="none" w:sz="0" w:space="0" w:color="auto"/>
                  </w:divBdr>
                  <w:divsChild>
                    <w:div w:id="2053340812">
                      <w:marLeft w:val="0"/>
                      <w:marRight w:val="0"/>
                      <w:marTop w:val="150"/>
                      <w:marBottom w:val="150"/>
                      <w:divBdr>
                        <w:top w:val="none" w:sz="0" w:space="0" w:color="auto"/>
                        <w:left w:val="none" w:sz="0" w:space="0" w:color="auto"/>
                        <w:bottom w:val="none" w:sz="0" w:space="0" w:color="auto"/>
                        <w:right w:val="none" w:sz="0" w:space="0" w:color="auto"/>
                      </w:divBdr>
                      <w:divsChild>
                        <w:div w:id="321928286">
                          <w:marLeft w:val="0"/>
                          <w:marRight w:val="0"/>
                          <w:marTop w:val="0"/>
                          <w:marBottom w:val="0"/>
                          <w:divBdr>
                            <w:top w:val="none" w:sz="0" w:space="0" w:color="auto"/>
                            <w:left w:val="none" w:sz="0" w:space="0" w:color="auto"/>
                            <w:bottom w:val="none" w:sz="0" w:space="0" w:color="auto"/>
                            <w:right w:val="none" w:sz="0" w:space="0" w:color="auto"/>
                          </w:divBdr>
                          <w:divsChild>
                            <w:div w:id="167020619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555357923">
      <w:bodyDiv w:val="1"/>
      <w:marLeft w:val="0"/>
      <w:marRight w:val="0"/>
      <w:marTop w:val="0"/>
      <w:marBottom w:val="0"/>
      <w:divBdr>
        <w:top w:val="none" w:sz="0" w:space="0" w:color="auto"/>
        <w:left w:val="none" w:sz="0" w:space="0" w:color="auto"/>
        <w:bottom w:val="none" w:sz="0" w:space="0" w:color="auto"/>
        <w:right w:val="none" w:sz="0" w:space="0" w:color="auto"/>
      </w:divBdr>
      <w:divsChild>
        <w:div w:id="1035690185">
          <w:marLeft w:val="0"/>
          <w:marRight w:val="0"/>
          <w:marTop w:val="0"/>
          <w:marBottom w:val="0"/>
          <w:divBdr>
            <w:top w:val="none" w:sz="0" w:space="0" w:color="auto"/>
            <w:left w:val="single" w:sz="6" w:space="0" w:color="CCCCCC"/>
            <w:bottom w:val="none" w:sz="0" w:space="0" w:color="auto"/>
            <w:right w:val="single" w:sz="6" w:space="0" w:color="CCCCCC"/>
          </w:divBdr>
          <w:divsChild>
            <w:div w:id="1524242285">
              <w:marLeft w:val="0"/>
              <w:marRight w:val="0"/>
              <w:marTop w:val="0"/>
              <w:marBottom w:val="0"/>
              <w:divBdr>
                <w:top w:val="none" w:sz="0" w:space="0" w:color="auto"/>
                <w:left w:val="none" w:sz="0" w:space="0" w:color="auto"/>
                <w:bottom w:val="none" w:sz="0" w:space="0" w:color="auto"/>
                <w:right w:val="none" w:sz="0" w:space="0" w:color="auto"/>
              </w:divBdr>
              <w:divsChild>
                <w:div w:id="1571454757">
                  <w:marLeft w:val="2475"/>
                  <w:marRight w:val="3150"/>
                  <w:marTop w:val="0"/>
                  <w:marBottom w:val="75"/>
                  <w:divBdr>
                    <w:top w:val="none" w:sz="0" w:space="0" w:color="auto"/>
                    <w:left w:val="none" w:sz="0" w:space="0" w:color="auto"/>
                    <w:bottom w:val="none" w:sz="0" w:space="0" w:color="auto"/>
                    <w:right w:val="none" w:sz="0" w:space="0" w:color="auto"/>
                  </w:divBdr>
                  <w:divsChild>
                    <w:div w:id="1576208650">
                      <w:marLeft w:val="0"/>
                      <w:marRight w:val="0"/>
                      <w:marTop w:val="0"/>
                      <w:marBottom w:val="150"/>
                      <w:divBdr>
                        <w:top w:val="none" w:sz="0" w:space="0" w:color="auto"/>
                        <w:left w:val="none" w:sz="0" w:space="0" w:color="auto"/>
                        <w:bottom w:val="none" w:sz="0" w:space="0" w:color="auto"/>
                        <w:right w:val="none" w:sz="0" w:space="0" w:color="auto"/>
                      </w:divBdr>
                      <w:divsChild>
                        <w:div w:id="797449881">
                          <w:marLeft w:val="0"/>
                          <w:marRight w:val="0"/>
                          <w:marTop w:val="0"/>
                          <w:marBottom w:val="150"/>
                          <w:divBdr>
                            <w:top w:val="single" w:sz="6" w:space="0" w:color="CCCCCC"/>
                            <w:left w:val="single" w:sz="6" w:space="8" w:color="CCCCCC"/>
                            <w:bottom w:val="single" w:sz="6" w:space="0" w:color="CCCCCC"/>
                            <w:right w:val="single" w:sz="6" w:space="8" w:color="CCCCCC"/>
                          </w:divBdr>
                          <w:divsChild>
                            <w:div w:id="1224296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882080">
      <w:bodyDiv w:val="1"/>
      <w:marLeft w:val="0"/>
      <w:marRight w:val="0"/>
      <w:marTop w:val="0"/>
      <w:marBottom w:val="0"/>
      <w:divBdr>
        <w:top w:val="none" w:sz="0" w:space="0" w:color="auto"/>
        <w:left w:val="none" w:sz="0" w:space="0" w:color="auto"/>
        <w:bottom w:val="none" w:sz="0" w:space="0" w:color="auto"/>
        <w:right w:val="none" w:sz="0" w:space="0" w:color="auto"/>
      </w:divBdr>
      <w:divsChild>
        <w:div w:id="1819035687">
          <w:marLeft w:val="0"/>
          <w:marRight w:val="0"/>
          <w:marTop w:val="0"/>
          <w:marBottom w:val="0"/>
          <w:divBdr>
            <w:top w:val="none" w:sz="0" w:space="0" w:color="auto"/>
            <w:left w:val="single" w:sz="6" w:space="0" w:color="CCCCCC"/>
            <w:bottom w:val="none" w:sz="0" w:space="0" w:color="auto"/>
            <w:right w:val="single" w:sz="6" w:space="0" w:color="CCCCCC"/>
          </w:divBdr>
          <w:divsChild>
            <w:div w:id="131101477">
              <w:marLeft w:val="0"/>
              <w:marRight w:val="0"/>
              <w:marTop w:val="0"/>
              <w:marBottom w:val="0"/>
              <w:divBdr>
                <w:top w:val="none" w:sz="0" w:space="0" w:color="auto"/>
                <w:left w:val="none" w:sz="0" w:space="0" w:color="auto"/>
                <w:bottom w:val="none" w:sz="0" w:space="0" w:color="auto"/>
                <w:right w:val="none" w:sz="0" w:space="0" w:color="auto"/>
              </w:divBdr>
              <w:divsChild>
                <w:div w:id="1269580565">
                  <w:marLeft w:val="2475"/>
                  <w:marRight w:val="3150"/>
                  <w:marTop w:val="0"/>
                  <w:marBottom w:val="75"/>
                  <w:divBdr>
                    <w:top w:val="none" w:sz="0" w:space="0" w:color="auto"/>
                    <w:left w:val="none" w:sz="0" w:space="0" w:color="auto"/>
                    <w:bottom w:val="none" w:sz="0" w:space="0" w:color="auto"/>
                    <w:right w:val="none" w:sz="0" w:space="0" w:color="auto"/>
                  </w:divBdr>
                  <w:divsChild>
                    <w:div w:id="604506578">
                      <w:marLeft w:val="0"/>
                      <w:marRight w:val="0"/>
                      <w:marTop w:val="0"/>
                      <w:marBottom w:val="150"/>
                      <w:divBdr>
                        <w:top w:val="none" w:sz="0" w:space="0" w:color="auto"/>
                        <w:left w:val="none" w:sz="0" w:space="0" w:color="auto"/>
                        <w:bottom w:val="none" w:sz="0" w:space="0" w:color="auto"/>
                        <w:right w:val="none" w:sz="0" w:space="0" w:color="auto"/>
                      </w:divBdr>
                      <w:divsChild>
                        <w:div w:id="125843942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14479598">
      <w:bodyDiv w:val="1"/>
      <w:marLeft w:val="0"/>
      <w:marRight w:val="0"/>
      <w:marTop w:val="0"/>
      <w:marBottom w:val="0"/>
      <w:divBdr>
        <w:top w:val="none" w:sz="0" w:space="0" w:color="auto"/>
        <w:left w:val="none" w:sz="0" w:space="0" w:color="auto"/>
        <w:bottom w:val="none" w:sz="0" w:space="0" w:color="auto"/>
        <w:right w:val="none" w:sz="0" w:space="0" w:color="auto"/>
      </w:divBdr>
      <w:divsChild>
        <w:div w:id="1955480481">
          <w:marLeft w:val="0"/>
          <w:marRight w:val="0"/>
          <w:marTop w:val="0"/>
          <w:marBottom w:val="0"/>
          <w:divBdr>
            <w:top w:val="none" w:sz="0" w:space="0" w:color="auto"/>
            <w:left w:val="single" w:sz="6" w:space="0" w:color="CCCCCC"/>
            <w:bottom w:val="none" w:sz="0" w:space="0" w:color="auto"/>
            <w:right w:val="single" w:sz="6" w:space="0" w:color="CCCCCC"/>
          </w:divBdr>
          <w:divsChild>
            <w:div w:id="667556498">
              <w:marLeft w:val="0"/>
              <w:marRight w:val="0"/>
              <w:marTop w:val="0"/>
              <w:marBottom w:val="0"/>
              <w:divBdr>
                <w:top w:val="none" w:sz="0" w:space="0" w:color="auto"/>
                <w:left w:val="none" w:sz="0" w:space="0" w:color="auto"/>
                <w:bottom w:val="none" w:sz="0" w:space="0" w:color="auto"/>
                <w:right w:val="none" w:sz="0" w:space="0" w:color="auto"/>
              </w:divBdr>
              <w:divsChild>
                <w:div w:id="1479104519">
                  <w:marLeft w:val="2475"/>
                  <w:marRight w:val="3150"/>
                  <w:marTop w:val="0"/>
                  <w:marBottom w:val="75"/>
                  <w:divBdr>
                    <w:top w:val="none" w:sz="0" w:space="0" w:color="auto"/>
                    <w:left w:val="none" w:sz="0" w:space="0" w:color="auto"/>
                    <w:bottom w:val="none" w:sz="0" w:space="0" w:color="auto"/>
                    <w:right w:val="none" w:sz="0" w:space="0" w:color="auto"/>
                  </w:divBdr>
                  <w:divsChild>
                    <w:div w:id="1168639726">
                      <w:marLeft w:val="0"/>
                      <w:marRight w:val="0"/>
                      <w:marTop w:val="0"/>
                      <w:marBottom w:val="150"/>
                      <w:divBdr>
                        <w:top w:val="none" w:sz="0" w:space="0" w:color="auto"/>
                        <w:left w:val="none" w:sz="0" w:space="0" w:color="auto"/>
                        <w:bottom w:val="none" w:sz="0" w:space="0" w:color="auto"/>
                        <w:right w:val="none" w:sz="0" w:space="0" w:color="auto"/>
                      </w:divBdr>
                      <w:divsChild>
                        <w:div w:id="1693143221">
                          <w:marLeft w:val="0"/>
                          <w:marRight w:val="0"/>
                          <w:marTop w:val="0"/>
                          <w:marBottom w:val="150"/>
                          <w:divBdr>
                            <w:top w:val="single" w:sz="6" w:space="0" w:color="CCCCCC"/>
                            <w:left w:val="single" w:sz="6" w:space="8" w:color="CCCCCC"/>
                            <w:bottom w:val="single" w:sz="6" w:space="0" w:color="CCCCCC"/>
                            <w:right w:val="single" w:sz="6" w:space="8" w:color="CCCCCC"/>
                          </w:divBdr>
                          <w:divsChild>
                            <w:div w:id="981351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165404">
      <w:bodyDiv w:val="1"/>
      <w:marLeft w:val="0"/>
      <w:marRight w:val="0"/>
      <w:marTop w:val="0"/>
      <w:marBottom w:val="0"/>
      <w:divBdr>
        <w:top w:val="none" w:sz="0" w:space="0" w:color="auto"/>
        <w:left w:val="none" w:sz="0" w:space="0" w:color="auto"/>
        <w:bottom w:val="none" w:sz="0" w:space="0" w:color="auto"/>
        <w:right w:val="none" w:sz="0" w:space="0" w:color="auto"/>
      </w:divBdr>
      <w:divsChild>
        <w:div w:id="1803880673">
          <w:marLeft w:val="0"/>
          <w:marRight w:val="0"/>
          <w:marTop w:val="0"/>
          <w:marBottom w:val="0"/>
          <w:divBdr>
            <w:top w:val="none" w:sz="0" w:space="0" w:color="auto"/>
            <w:left w:val="single" w:sz="6" w:space="0" w:color="CCCCCC"/>
            <w:bottom w:val="none" w:sz="0" w:space="0" w:color="auto"/>
            <w:right w:val="single" w:sz="6" w:space="0" w:color="CCCCCC"/>
          </w:divBdr>
          <w:divsChild>
            <w:div w:id="722021899">
              <w:marLeft w:val="0"/>
              <w:marRight w:val="0"/>
              <w:marTop w:val="0"/>
              <w:marBottom w:val="0"/>
              <w:divBdr>
                <w:top w:val="none" w:sz="0" w:space="0" w:color="auto"/>
                <w:left w:val="none" w:sz="0" w:space="0" w:color="auto"/>
                <w:bottom w:val="none" w:sz="0" w:space="0" w:color="auto"/>
                <w:right w:val="none" w:sz="0" w:space="0" w:color="auto"/>
              </w:divBdr>
              <w:divsChild>
                <w:div w:id="577859242">
                  <w:marLeft w:val="2475"/>
                  <w:marRight w:val="3150"/>
                  <w:marTop w:val="0"/>
                  <w:marBottom w:val="75"/>
                  <w:divBdr>
                    <w:top w:val="none" w:sz="0" w:space="0" w:color="auto"/>
                    <w:left w:val="none" w:sz="0" w:space="0" w:color="auto"/>
                    <w:bottom w:val="none" w:sz="0" w:space="0" w:color="auto"/>
                    <w:right w:val="none" w:sz="0" w:space="0" w:color="auto"/>
                  </w:divBdr>
                  <w:divsChild>
                    <w:div w:id="767778256">
                      <w:marLeft w:val="0"/>
                      <w:marRight w:val="0"/>
                      <w:marTop w:val="0"/>
                      <w:marBottom w:val="150"/>
                      <w:divBdr>
                        <w:top w:val="none" w:sz="0" w:space="0" w:color="auto"/>
                        <w:left w:val="none" w:sz="0" w:space="0" w:color="auto"/>
                        <w:bottom w:val="none" w:sz="0" w:space="0" w:color="auto"/>
                        <w:right w:val="none" w:sz="0" w:space="0" w:color="auto"/>
                      </w:divBdr>
                      <w:divsChild>
                        <w:div w:id="153125733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32373894">
      <w:bodyDiv w:val="1"/>
      <w:marLeft w:val="0"/>
      <w:marRight w:val="0"/>
      <w:marTop w:val="0"/>
      <w:marBottom w:val="0"/>
      <w:divBdr>
        <w:top w:val="none" w:sz="0" w:space="0" w:color="auto"/>
        <w:left w:val="none" w:sz="0" w:space="0" w:color="auto"/>
        <w:bottom w:val="none" w:sz="0" w:space="0" w:color="auto"/>
        <w:right w:val="none" w:sz="0" w:space="0" w:color="auto"/>
      </w:divBdr>
      <w:divsChild>
        <w:div w:id="460541008">
          <w:marLeft w:val="0"/>
          <w:marRight w:val="0"/>
          <w:marTop w:val="0"/>
          <w:marBottom w:val="0"/>
          <w:divBdr>
            <w:top w:val="none" w:sz="0" w:space="0" w:color="auto"/>
            <w:left w:val="single" w:sz="6" w:space="0" w:color="CCCCCC"/>
            <w:bottom w:val="none" w:sz="0" w:space="0" w:color="auto"/>
            <w:right w:val="single" w:sz="6" w:space="0" w:color="CCCCCC"/>
          </w:divBdr>
          <w:divsChild>
            <w:div w:id="1943830207">
              <w:marLeft w:val="0"/>
              <w:marRight w:val="0"/>
              <w:marTop w:val="0"/>
              <w:marBottom w:val="0"/>
              <w:divBdr>
                <w:top w:val="none" w:sz="0" w:space="0" w:color="auto"/>
                <w:left w:val="none" w:sz="0" w:space="0" w:color="auto"/>
                <w:bottom w:val="none" w:sz="0" w:space="0" w:color="auto"/>
                <w:right w:val="none" w:sz="0" w:space="0" w:color="auto"/>
              </w:divBdr>
              <w:divsChild>
                <w:div w:id="328558132">
                  <w:marLeft w:val="2475"/>
                  <w:marRight w:val="3150"/>
                  <w:marTop w:val="0"/>
                  <w:marBottom w:val="75"/>
                  <w:divBdr>
                    <w:top w:val="none" w:sz="0" w:space="0" w:color="auto"/>
                    <w:left w:val="none" w:sz="0" w:space="0" w:color="auto"/>
                    <w:bottom w:val="none" w:sz="0" w:space="0" w:color="auto"/>
                    <w:right w:val="none" w:sz="0" w:space="0" w:color="auto"/>
                  </w:divBdr>
                  <w:divsChild>
                    <w:div w:id="86848286">
                      <w:marLeft w:val="0"/>
                      <w:marRight w:val="0"/>
                      <w:marTop w:val="150"/>
                      <w:marBottom w:val="150"/>
                      <w:divBdr>
                        <w:top w:val="none" w:sz="0" w:space="0" w:color="auto"/>
                        <w:left w:val="none" w:sz="0" w:space="0" w:color="auto"/>
                        <w:bottom w:val="none" w:sz="0" w:space="0" w:color="auto"/>
                        <w:right w:val="none" w:sz="0" w:space="0" w:color="auto"/>
                      </w:divBdr>
                      <w:divsChild>
                        <w:div w:id="1830444088">
                          <w:marLeft w:val="0"/>
                          <w:marRight w:val="0"/>
                          <w:marTop w:val="0"/>
                          <w:marBottom w:val="0"/>
                          <w:divBdr>
                            <w:top w:val="none" w:sz="0" w:space="0" w:color="auto"/>
                            <w:left w:val="none" w:sz="0" w:space="0" w:color="auto"/>
                            <w:bottom w:val="none" w:sz="0" w:space="0" w:color="auto"/>
                            <w:right w:val="none" w:sz="0" w:space="0" w:color="auto"/>
                          </w:divBdr>
                          <w:divsChild>
                            <w:div w:id="80566491">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636225753">
      <w:bodyDiv w:val="1"/>
      <w:marLeft w:val="0"/>
      <w:marRight w:val="0"/>
      <w:marTop w:val="0"/>
      <w:marBottom w:val="0"/>
      <w:divBdr>
        <w:top w:val="none" w:sz="0" w:space="0" w:color="auto"/>
        <w:left w:val="none" w:sz="0" w:space="0" w:color="auto"/>
        <w:bottom w:val="none" w:sz="0" w:space="0" w:color="auto"/>
        <w:right w:val="none" w:sz="0" w:space="0" w:color="auto"/>
      </w:divBdr>
      <w:divsChild>
        <w:div w:id="1433162622">
          <w:marLeft w:val="0"/>
          <w:marRight w:val="0"/>
          <w:marTop w:val="0"/>
          <w:marBottom w:val="0"/>
          <w:divBdr>
            <w:top w:val="none" w:sz="0" w:space="0" w:color="auto"/>
            <w:left w:val="none" w:sz="0" w:space="0" w:color="auto"/>
            <w:bottom w:val="none" w:sz="0" w:space="0" w:color="auto"/>
            <w:right w:val="none" w:sz="0" w:space="0" w:color="auto"/>
          </w:divBdr>
          <w:divsChild>
            <w:div w:id="3671496">
              <w:marLeft w:val="0"/>
              <w:marRight w:val="0"/>
              <w:marTop w:val="0"/>
              <w:marBottom w:val="0"/>
              <w:divBdr>
                <w:top w:val="none" w:sz="0" w:space="0" w:color="auto"/>
                <w:left w:val="none" w:sz="0" w:space="0" w:color="auto"/>
                <w:bottom w:val="none" w:sz="0" w:space="0" w:color="auto"/>
                <w:right w:val="none" w:sz="0" w:space="0" w:color="auto"/>
              </w:divBdr>
              <w:divsChild>
                <w:div w:id="1454594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57423296">
      <w:bodyDiv w:val="1"/>
      <w:marLeft w:val="0"/>
      <w:marRight w:val="0"/>
      <w:marTop w:val="0"/>
      <w:marBottom w:val="0"/>
      <w:divBdr>
        <w:top w:val="none" w:sz="0" w:space="0" w:color="auto"/>
        <w:left w:val="none" w:sz="0" w:space="0" w:color="auto"/>
        <w:bottom w:val="none" w:sz="0" w:space="0" w:color="auto"/>
        <w:right w:val="none" w:sz="0" w:space="0" w:color="auto"/>
      </w:divBdr>
      <w:divsChild>
        <w:div w:id="584416509">
          <w:marLeft w:val="0"/>
          <w:marRight w:val="0"/>
          <w:marTop w:val="0"/>
          <w:marBottom w:val="0"/>
          <w:divBdr>
            <w:top w:val="none" w:sz="0" w:space="0" w:color="auto"/>
            <w:left w:val="single" w:sz="6" w:space="0" w:color="CCCCCC"/>
            <w:bottom w:val="none" w:sz="0" w:space="0" w:color="auto"/>
            <w:right w:val="single" w:sz="6" w:space="0" w:color="CCCCCC"/>
          </w:divBdr>
          <w:divsChild>
            <w:div w:id="119808837">
              <w:marLeft w:val="0"/>
              <w:marRight w:val="0"/>
              <w:marTop w:val="0"/>
              <w:marBottom w:val="0"/>
              <w:divBdr>
                <w:top w:val="none" w:sz="0" w:space="0" w:color="auto"/>
                <w:left w:val="none" w:sz="0" w:space="0" w:color="auto"/>
                <w:bottom w:val="none" w:sz="0" w:space="0" w:color="auto"/>
                <w:right w:val="none" w:sz="0" w:space="0" w:color="auto"/>
              </w:divBdr>
              <w:divsChild>
                <w:div w:id="389771789">
                  <w:marLeft w:val="2475"/>
                  <w:marRight w:val="3150"/>
                  <w:marTop w:val="0"/>
                  <w:marBottom w:val="75"/>
                  <w:divBdr>
                    <w:top w:val="none" w:sz="0" w:space="0" w:color="auto"/>
                    <w:left w:val="none" w:sz="0" w:space="0" w:color="auto"/>
                    <w:bottom w:val="none" w:sz="0" w:space="0" w:color="auto"/>
                    <w:right w:val="none" w:sz="0" w:space="0" w:color="auto"/>
                  </w:divBdr>
                  <w:divsChild>
                    <w:div w:id="1112631147">
                      <w:marLeft w:val="0"/>
                      <w:marRight w:val="0"/>
                      <w:marTop w:val="150"/>
                      <w:marBottom w:val="150"/>
                      <w:divBdr>
                        <w:top w:val="none" w:sz="0" w:space="0" w:color="auto"/>
                        <w:left w:val="none" w:sz="0" w:space="0" w:color="auto"/>
                        <w:bottom w:val="none" w:sz="0" w:space="0" w:color="auto"/>
                        <w:right w:val="none" w:sz="0" w:space="0" w:color="auto"/>
                      </w:divBdr>
                      <w:divsChild>
                        <w:div w:id="579679721">
                          <w:marLeft w:val="0"/>
                          <w:marRight w:val="0"/>
                          <w:marTop w:val="0"/>
                          <w:marBottom w:val="0"/>
                          <w:divBdr>
                            <w:top w:val="none" w:sz="0" w:space="0" w:color="auto"/>
                            <w:left w:val="none" w:sz="0" w:space="0" w:color="auto"/>
                            <w:bottom w:val="none" w:sz="0" w:space="0" w:color="auto"/>
                            <w:right w:val="none" w:sz="0" w:space="0" w:color="auto"/>
                          </w:divBdr>
                          <w:divsChild>
                            <w:div w:id="1657345446">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667828711">
      <w:bodyDiv w:val="1"/>
      <w:marLeft w:val="0"/>
      <w:marRight w:val="0"/>
      <w:marTop w:val="0"/>
      <w:marBottom w:val="0"/>
      <w:divBdr>
        <w:top w:val="none" w:sz="0" w:space="0" w:color="auto"/>
        <w:left w:val="none" w:sz="0" w:space="0" w:color="auto"/>
        <w:bottom w:val="none" w:sz="0" w:space="0" w:color="auto"/>
        <w:right w:val="none" w:sz="0" w:space="0" w:color="auto"/>
      </w:divBdr>
      <w:divsChild>
        <w:div w:id="1737584051">
          <w:marLeft w:val="0"/>
          <w:marRight w:val="0"/>
          <w:marTop w:val="0"/>
          <w:marBottom w:val="0"/>
          <w:divBdr>
            <w:top w:val="none" w:sz="0" w:space="0" w:color="auto"/>
            <w:left w:val="single" w:sz="6" w:space="0" w:color="CCCCCC"/>
            <w:bottom w:val="none" w:sz="0" w:space="0" w:color="auto"/>
            <w:right w:val="single" w:sz="6" w:space="0" w:color="CCCCCC"/>
          </w:divBdr>
          <w:divsChild>
            <w:div w:id="1237397033">
              <w:marLeft w:val="0"/>
              <w:marRight w:val="0"/>
              <w:marTop w:val="0"/>
              <w:marBottom w:val="0"/>
              <w:divBdr>
                <w:top w:val="none" w:sz="0" w:space="0" w:color="auto"/>
                <w:left w:val="none" w:sz="0" w:space="0" w:color="auto"/>
                <w:bottom w:val="none" w:sz="0" w:space="0" w:color="auto"/>
                <w:right w:val="none" w:sz="0" w:space="0" w:color="auto"/>
              </w:divBdr>
              <w:divsChild>
                <w:div w:id="1099646419">
                  <w:marLeft w:val="2475"/>
                  <w:marRight w:val="3150"/>
                  <w:marTop w:val="0"/>
                  <w:marBottom w:val="75"/>
                  <w:divBdr>
                    <w:top w:val="none" w:sz="0" w:space="0" w:color="auto"/>
                    <w:left w:val="none" w:sz="0" w:space="0" w:color="auto"/>
                    <w:bottom w:val="none" w:sz="0" w:space="0" w:color="auto"/>
                    <w:right w:val="none" w:sz="0" w:space="0" w:color="auto"/>
                  </w:divBdr>
                  <w:divsChild>
                    <w:div w:id="1429353277">
                      <w:marLeft w:val="0"/>
                      <w:marRight w:val="0"/>
                      <w:marTop w:val="0"/>
                      <w:marBottom w:val="150"/>
                      <w:divBdr>
                        <w:top w:val="none" w:sz="0" w:space="0" w:color="auto"/>
                        <w:left w:val="none" w:sz="0" w:space="0" w:color="auto"/>
                        <w:bottom w:val="none" w:sz="0" w:space="0" w:color="auto"/>
                        <w:right w:val="none" w:sz="0" w:space="0" w:color="auto"/>
                      </w:divBdr>
                      <w:divsChild>
                        <w:div w:id="122363726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71566757">
      <w:bodyDiv w:val="1"/>
      <w:marLeft w:val="0"/>
      <w:marRight w:val="0"/>
      <w:marTop w:val="0"/>
      <w:marBottom w:val="0"/>
      <w:divBdr>
        <w:top w:val="none" w:sz="0" w:space="0" w:color="auto"/>
        <w:left w:val="none" w:sz="0" w:space="0" w:color="auto"/>
        <w:bottom w:val="none" w:sz="0" w:space="0" w:color="auto"/>
        <w:right w:val="none" w:sz="0" w:space="0" w:color="auto"/>
      </w:divBdr>
      <w:divsChild>
        <w:div w:id="457841420">
          <w:marLeft w:val="0"/>
          <w:marRight w:val="0"/>
          <w:marTop w:val="0"/>
          <w:marBottom w:val="0"/>
          <w:divBdr>
            <w:top w:val="none" w:sz="0" w:space="0" w:color="auto"/>
            <w:left w:val="single" w:sz="6" w:space="0" w:color="CCCCCC"/>
            <w:bottom w:val="none" w:sz="0" w:space="0" w:color="auto"/>
            <w:right w:val="single" w:sz="6" w:space="0" w:color="CCCCCC"/>
          </w:divBdr>
          <w:divsChild>
            <w:div w:id="252864073">
              <w:marLeft w:val="0"/>
              <w:marRight w:val="0"/>
              <w:marTop w:val="0"/>
              <w:marBottom w:val="0"/>
              <w:divBdr>
                <w:top w:val="none" w:sz="0" w:space="0" w:color="auto"/>
                <w:left w:val="none" w:sz="0" w:space="0" w:color="auto"/>
                <w:bottom w:val="none" w:sz="0" w:space="0" w:color="auto"/>
                <w:right w:val="none" w:sz="0" w:space="0" w:color="auto"/>
              </w:divBdr>
              <w:divsChild>
                <w:div w:id="985163250">
                  <w:marLeft w:val="2475"/>
                  <w:marRight w:val="3150"/>
                  <w:marTop w:val="0"/>
                  <w:marBottom w:val="75"/>
                  <w:divBdr>
                    <w:top w:val="none" w:sz="0" w:space="0" w:color="auto"/>
                    <w:left w:val="none" w:sz="0" w:space="0" w:color="auto"/>
                    <w:bottom w:val="none" w:sz="0" w:space="0" w:color="auto"/>
                    <w:right w:val="none" w:sz="0" w:space="0" w:color="auto"/>
                  </w:divBdr>
                  <w:divsChild>
                    <w:div w:id="1674333951">
                      <w:marLeft w:val="0"/>
                      <w:marRight w:val="0"/>
                      <w:marTop w:val="0"/>
                      <w:marBottom w:val="150"/>
                      <w:divBdr>
                        <w:top w:val="none" w:sz="0" w:space="0" w:color="auto"/>
                        <w:left w:val="none" w:sz="0" w:space="0" w:color="auto"/>
                        <w:bottom w:val="none" w:sz="0" w:space="0" w:color="auto"/>
                        <w:right w:val="none" w:sz="0" w:space="0" w:color="auto"/>
                      </w:divBdr>
                      <w:divsChild>
                        <w:div w:id="1044018757">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73457396">
      <w:bodyDiv w:val="1"/>
      <w:marLeft w:val="0"/>
      <w:marRight w:val="0"/>
      <w:marTop w:val="0"/>
      <w:marBottom w:val="0"/>
      <w:divBdr>
        <w:top w:val="none" w:sz="0" w:space="0" w:color="auto"/>
        <w:left w:val="none" w:sz="0" w:space="0" w:color="auto"/>
        <w:bottom w:val="none" w:sz="0" w:space="0" w:color="auto"/>
        <w:right w:val="none" w:sz="0" w:space="0" w:color="auto"/>
      </w:divBdr>
      <w:divsChild>
        <w:div w:id="2011983290">
          <w:marLeft w:val="0"/>
          <w:marRight w:val="0"/>
          <w:marTop w:val="0"/>
          <w:marBottom w:val="0"/>
          <w:divBdr>
            <w:top w:val="none" w:sz="0" w:space="0" w:color="auto"/>
            <w:left w:val="single" w:sz="6" w:space="0" w:color="CCCCCC"/>
            <w:bottom w:val="none" w:sz="0" w:space="0" w:color="auto"/>
            <w:right w:val="single" w:sz="6" w:space="0" w:color="CCCCCC"/>
          </w:divBdr>
          <w:divsChild>
            <w:div w:id="1621913788">
              <w:marLeft w:val="0"/>
              <w:marRight w:val="0"/>
              <w:marTop w:val="0"/>
              <w:marBottom w:val="0"/>
              <w:divBdr>
                <w:top w:val="none" w:sz="0" w:space="0" w:color="auto"/>
                <w:left w:val="none" w:sz="0" w:space="0" w:color="auto"/>
                <w:bottom w:val="none" w:sz="0" w:space="0" w:color="auto"/>
                <w:right w:val="none" w:sz="0" w:space="0" w:color="auto"/>
              </w:divBdr>
              <w:divsChild>
                <w:div w:id="98960824">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682631239">
      <w:bodyDiv w:val="1"/>
      <w:marLeft w:val="0"/>
      <w:marRight w:val="0"/>
      <w:marTop w:val="0"/>
      <w:marBottom w:val="0"/>
      <w:divBdr>
        <w:top w:val="none" w:sz="0" w:space="0" w:color="auto"/>
        <w:left w:val="none" w:sz="0" w:space="0" w:color="auto"/>
        <w:bottom w:val="none" w:sz="0" w:space="0" w:color="auto"/>
        <w:right w:val="none" w:sz="0" w:space="0" w:color="auto"/>
      </w:divBdr>
      <w:divsChild>
        <w:div w:id="2096392981">
          <w:marLeft w:val="0"/>
          <w:marRight w:val="0"/>
          <w:marTop w:val="0"/>
          <w:marBottom w:val="0"/>
          <w:divBdr>
            <w:top w:val="none" w:sz="0" w:space="0" w:color="auto"/>
            <w:left w:val="none" w:sz="0" w:space="0" w:color="auto"/>
            <w:bottom w:val="none" w:sz="0" w:space="0" w:color="auto"/>
            <w:right w:val="none" w:sz="0" w:space="0" w:color="auto"/>
          </w:divBdr>
          <w:divsChild>
            <w:div w:id="128805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9118">
      <w:bodyDiv w:val="1"/>
      <w:marLeft w:val="0"/>
      <w:marRight w:val="0"/>
      <w:marTop w:val="0"/>
      <w:marBottom w:val="0"/>
      <w:divBdr>
        <w:top w:val="none" w:sz="0" w:space="0" w:color="auto"/>
        <w:left w:val="none" w:sz="0" w:space="0" w:color="auto"/>
        <w:bottom w:val="none" w:sz="0" w:space="0" w:color="auto"/>
        <w:right w:val="none" w:sz="0" w:space="0" w:color="auto"/>
      </w:divBdr>
      <w:divsChild>
        <w:div w:id="73432497">
          <w:marLeft w:val="0"/>
          <w:marRight w:val="0"/>
          <w:marTop w:val="0"/>
          <w:marBottom w:val="0"/>
          <w:divBdr>
            <w:top w:val="none" w:sz="0" w:space="0" w:color="auto"/>
            <w:left w:val="single" w:sz="6" w:space="0" w:color="CCCCCC"/>
            <w:bottom w:val="none" w:sz="0" w:space="0" w:color="auto"/>
            <w:right w:val="single" w:sz="6" w:space="0" w:color="CCCCCC"/>
          </w:divBdr>
          <w:divsChild>
            <w:div w:id="775829111">
              <w:marLeft w:val="0"/>
              <w:marRight w:val="0"/>
              <w:marTop w:val="0"/>
              <w:marBottom w:val="0"/>
              <w:divBdr>
                <w:top w:val="none" w:sz="0" w:space="0" w:color="auto"/>
                <w:left w:val="none" w:sz="0" w:space="0" w:color="auto"/>
                <w:bottom w:val="none" w:sz="0" w:space="0" w:color="auto"/>
                <w:right w:val="none" w:sz="0" w:space="0" w:color="auto"/>
              </w:divBdr>
              <w:divsChild>
                <w:div w:id="36925959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727149500">
      <w:bodyDiv w:val="1"/>
      <w:marLeft w:val="0"/>
      <w:marRight w:val="0"/>
      <w:marTop w:val="0"/>
      <w:marBottom w:val="0"/>
      <w:divBdr>
        <w:top w:val="none" w:sz="0" w:space="0" w:color="auto"/>
        <w:left w:val="none" w:sz="0" w:space="0" w:color="auto"/>
        <w:bottom w:val="none" w:sz="0" w:space="0" w:color="auto"/>
        <w:right w:val="none" w:sz="0" w:space="0" w:color="auto"/>
      </w:divBdr>
      <w:divsChild>
        <w:div w:id="1087919621">
          <w:marLeft w:val="0"/>
          <w:marRight w:val="0"/>
          <w:marTop w:val="0"/>
          <w:marBottom w:val="0"/>
          <w:divBdr>
            <w:top w:val="none" w:sz="0" w:space="0" w:color="auto"/>
            <w:left w:val="single" w:sz="6" w:space="0" w:color="CCCCCC"/>
            <w:bottom w:val="none" w:sz="0" w:space="0" w:color="auto"/>
            <w:right w:val="single" w:sz="6" w:space="0" w:color="CCCCCC"/>
          </w:divBdr>
          <w:divsChild>
            <w:div w:id="924455722">
              <w:marLeft w:val="0"/>
              <w:marRight w:val="0"/>
              <w:marTop w:val="0"/>
              <w:marBottom w:val="0"/>
              <w:divBdr>
                <w:top w:val="none" w:sz="0" w:space="0" w:color="auto"/>
                <w:left w:val="none" w:sz="0" w:space="0" w:color="auto"/>
                <w:bottom w:val="none" w:sz="0" w:space="0" w:color="auto"/>
                <w:right w:val="none" w:sz="0" w:space="0" w:color="auto"/>
              </w:divBdr>
              <w:divsChild>
                <w:div w:id="255939968">
                  <w:marLeft w:val="2475"/>
                  <w:marRight w:val="3150"/>
                  <w:marTop w:val="0"/>
                  <w:marBottom w:val="75"/>
                  <w:divBdr>
                    <w:top w:val="none" w:sz="0" w:space="0" w:color="auto"/>
                    <w:left w:val="none" w:sz="0" w:space="0" w:color="auto"/>
                    <w:bottom w:val="none" w:sz="0" w:space="0" w:color="auto"/>
                    <w:right w:val="none" w:sz="0" w:space="0" w:color="auto"/>
                  </w:divBdr>
                  <w:divsChild>
                    <w:div w:id="468326449">
                      <w:marLeft w:val="0"/>
                      <w:marRight w:val="0"/>
                      <w:marTop w:val="0"/>
                      <w:marBottom w:val="150"/>
                      <w:divBdr>
                        <w:top w:val="none" w:sz="0" w:space="0" w:color="auto"/>
                        <w:left w:val="none" w:sz="0" w:space="0" w:color="auto"/>
                        <w:bottom w:val="none" w:sz="0" w:space="0" w:color="auto"/>
                        <w:right w:val="none" w:sz="0" w:space="0" w:color="auto"/>
                      </w:divBdr>
                      <w:divsChild>
                        <w:div w:id="144862277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42989040">
      <w:bodyDiv w:val="1"/>
      <w:marLeft w:val="0"/>
      <w:marRight w:val="0"/>
      <w:marTop w:val="0"/>
      <w:marBottom w:val="0"/>
      <w:divBdr>
        <w:top w:val="none" w:sz="0" w:space="0" w:color="auto"/>
        <w:left w:val="none" w:sz="0" w:space="0" w:color="auto"/>
        <w:bottom w:val="none" w:sz="0" w:space="0" w:color="auto"/>
        <w:right w:val="none" w:sz="0" w:space="0" w:color="auto"/>
      </w:divBdr>
      <w:divsChild>
        <w:div w:id="351222909">
          <w:marLeft w:val="0"/>
          <w:marRight w:val="0"/>
          <w:marTop w:val="0"/>
          <w:marBottom w:val="0"/>
          <w:divBdr>
            <w:top w:val="none" w:sz="0" w:space="0" w:color="auto"/>
            <w:left w:val="single" w:sz="6" w:space="0" w:color="CCCCCC"/>
            <w:bottom w:val="none" w:sz="0" w:space="0" w:color="auto"/>
            <w:right w:val="single" w:sz="6" w:space="0" w:color="CCCCCC"/>
          </w:divBdr>
          <w:divsChild>
            <w:div w:id="1787237518">
              <w:marLeft w:val="0"/>
              <w:marRight w:val="0"/>
              <w:marTop w:val="0"/>
              <w:marBottom w:val="0"/>
              <w:divBdr>
                <w:top w:val="none" w:sz="0" w:space="0" w:color="auto"/>
                <w:left w:val="none" w:sz="0" w:space="0" w:color="auto"/>
                <w:bottom w:val="none" w:sz="0" w:space="0" w:color="auto"/>
                <w:right w:val="none" w:sz="0" w:space="0" w:color="auto"/>
              </w:divBdr>
              <w:divsChild>
                <w:div w:id="1345281947">
                  <w:marLeft w:val="2475"/>
                  <w:marRight w:val="3150"/>
                  <w:marTop w:val="0"/>
                  <w:marBottom w:val="75"/>
                  <w:divBdr>
                    <w:top w:val="none" w:sz="0" w:space="0" w:color="auto"/>
                    <w:left w:val="none" w:sz="0" w:space="0" w:color="auto"/>
                    <w:bottom w:val="none" w:sz="0" w:space="0" w:color="auto"/>
                    <w:right w:val="none" w:sz="0" w:space="0" w:color="auto"/>
                  </w:divBdr>
                  <w:divsChild>
                    <w:div w:id="968364806">
                      <w:marLeft w:val="0"/>
                      <w:marRight w:val="0"/>
                      <w:marTop w:val="0"/>
                      <w:marBottom w:val="150"/>
                      <w:divBdr>
                        <w:top w:val="none" w:sz="0" w:space="0" w:color="auto"/>
                        <w:left w:val="none" w:sz="0" w:space="0" w:color="auto"/>
                        <w:bottom w:val="none" w:sz="0" w:space="0" w:color="auto"/>
                        <w:right w:val="none" w:sz="0" w:space="0" w:color="auto"/>
                      </w:divBdr>
                      <w:divsChild>
                        <w:div w:id="160584539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43841905">
      <w:bodyDiv w:val="1"/>
      <w:marLeft w:val="0"/>
      <w:marRight w:val="0"/>
      <w:marTop w:val="0"/>
      <w:marBottom w:val="0"/>
      <w:divBdr>
        <w:top w:val="none" w:sz="0" w:space="0" w:color="auto"/>
        <w:left w:val="none" w:sz="0" w:space="0" w:color="auto"/>
        <w:bottom w:val="none" w:sz="0" w:space="0" w:color="auto"/>
        <w:right w:val="none" w:sz="0" w:space="0" w:color="auto"/>
      </w:divBdr>
      <w:divsChild>
        <w:div w:id="302659772">
          <w:marLeft w:val="0"/>
          <w:marRight w:val="0"/>
          <w:marTop w:val="0"/>
          <w:marBottom w:val="0"/>
          <w:divBdr>
            <w:top w:val="none" w:sz="0" w:space="0" w:color="auto"/>
            <w:left w:val="single" w:sz="6" w:space="0" w:color="CCCCCC"/>
            <w:bottom w:val="none" w:sz="0" w:space="0" w:color="auto"/>
            <w:right w:val="single" w:sz="6" w:space="0" w:color="CCCCCC"/>
          </w:divBdr>
          <w:divsChild>
            <w:div w:id="892617880">
              <w:marLeft w:val="0"/>
              <w:marRight w:val="0"/>
              <w:marTop w:val="0"/>
              <w:marBottom w:val="0"/>
              <w:divBdr>
                <w:top w:val="none" w:sz="0" w:space="0" w:color="auto"/>
                <w:left w:val="none" w:sz="0" w:space="0" w:color="auto"/>
                <w:bottom w:val="none" w:sz="0" w:space="0" w:color="auto"/>
                <w:right w:val="none" w:sz="0" w:space="0" w:color="auto"/>
              </w:divBdr>
            </w:div>
            <w:div w:id="1216745301">
              <w:marLeft w:val="0"/>
              <w:marRight w:val="0"/>
              <w:marTop w:val="0"/>
              <w:marBottom w:val="0"/>
              <w:divBdr>
                <w:top w:val="none" w:sz="0" w:space="0" w:color="auto"/>
                <w:left w:val="none" w:sz="0" w:space="0" w:color="auto"/>
                <w:bottom w:val="none" w:sz="0" w:space="0" w:color="auto"/>
                <w:right w:val="none" w:sz="0" w:space="0" w:color="auto"/>
              </w:divBdr>
              <w:divsChild>
                <w:div w:id="1416249424">
                  <w:marLeft w:val="2475"/>
                  <w:marRight w:val="3150"/>
                  <w:marTop w:val="0"/>
                  <w:marBottom w:val="75"/>
                  <w:divBdr>
                    <w:top w:val="none" w:sz="0" w:space="0" w:color="auto"/>
                    <w:left w:val="none" w:sz="0" w:space="0" w:color="auto"/>
                    <w:bottom w:val="none" w:sz="0" w:space="0" w:color="auto"/>
                    <w:right w:val="none" w:sz="0" w:space="0" w:color="auto"/>
                  </w:divBdr>
                  <w:divsChild>
                    <w:div w:id="1752963152">
                      <w:marLeft w:val="0"/>
                      <w:marRight w:val="0"/>
                      <w:marTop w:val="150"/>
                      <w:marBottom w:val="150"/>
                      <w:divBdr>
                        <w:top w:val="none" w:sz="0" w:space="0" w:color="auto"/>
                        <w:left w:val="none" w:sz="0" w:space="0" w:color="auto"/>
                        <w:bottom w:val="none" w:sz="0" w:space="0" w:color="auto"/>
                        <w:right w:val="none" w:sz="0" w:space="0" w:color="auto"/>
                      </w:divBdr>
                      <w:divsChild>
                        <w:div w:id="1608542752">
                          <w:marLeft w:val="0"/>
                          <w:marRight w:val="0"/>
                          <w:marTop w:val="0"/>
                          <w:marBottom w:val="0"/>
                          <w:divBdr>
                            <w:top w:val="none" w:sz="0" w:space="0" w:color="auto"/>
                            <w:left w:val="none" w:sz="0" w:space="0" w:color="auto"/>
                            <w:bottom w:val="none" w:sz="0" w:space="0" w:color="auto"/>
                            <w:right w:val="none" w:sz="0" w:space="0" w:color="auto"/>
                          </w:divBdr>
                          <w:divsChild>
                            <w:div w:id="435291606">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744960450">
      <w:bodyDiv w:val="1"/>
      <w:marLeft w:val="0"/>
      <w:marRight w:val="0"/>
      <w:marTop w:val="0"/>
      <w:marBottom w:val="0"/>
      <w:divBdr>
        <w:top w:val="none" w:sz="0" w:space="0" w:color="auto"/>
        <w:left w:val="none" w:sz="0" w:space="0" w:color="auto"/>
        <w:bottom w:val="none" w:sz="0" w:space="0" w:color="auto"/>
        <w:right w:val="none" w:sz="0" w:space="0" w:color="auto"/>
      </w:divBdr>
      <w:divsChild>
        <w:div w:id="2068722165">
          <w:marLeft w:val="0"/>
          <w:marRight w:val="0"/>
          <w:marTop w:val="0"/>
          <w:marBottom w:val="0"/>
          <w:divBdr>
            <w:top w:val="none" w:sz="0" w:space="0" w:color="auto"/>
            <w:left w:val="single" w:sz="6" w:space="0" w:color="CCCCCC"/>
            <w:bottom w:val="none" w:sz="0" w:space="0" w:color="auto"/>
            <w:right w:val="single" w:sz="6" w:space="0" w:color="CCCCCC"/>
          </w:divBdr>
          <w:divsChild>
            <w:div w:id="1453207678">
              <w:marLeft w:val="0"/>
              <w:marRight w:val="0"/>
              <w:marTop w:val="0"/>
              <w:marBottom w:val="0"/>
              <w:divBdr>
                <w:top w:val="none" w:sz="0" w:space="0" w:color="auto"/>
                <w:left w:val="none" w:sz="0" w:space="0" w:color="auto"/>
                <w:bottom w:val="none" w:sz="0" w:space="0" w:color="auto"/>
                <w:right w:val="none" w:sz="0" w:space="0" w:color="auto"/>
              </w:divBdr>
              <w:divsChild>
                <w:div w:id="114701888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748500507">
      <w:bodyDiv w:val="1"/>
      <w:marLeft w:val="0"/>
      <w:marRight w:val="0"/>
      <w:marTop w:val="0"/>
      <w:marBottom w:val="0"/>
      <w:divBdr>
        <w:top w:val="none" w:sz="0" w:space="0" w:color="auto"/>
        <w:left w:val="none" w:sz="0" w:space="0" w:color="auto"/>
        <w:bottom w:val="none" w:sz="0" w:space="0" w:color="auto"/>
        <w:right w:val="none" w:sz="0" w:space="0" w:color="auto"/>
      </w:divBdr>
      <w:divsChild>
        <w:div w:id="224682506">
          <w:marLeft w:val="0"/>
          <w:marRight w:val="0"/>
          <w:marTop w:val="0"/>
          <w:marBottom w:val="0"/>
          <w:divBdr>
            <w:top w:val="none" w:sz="0" w:space="0" w:color="auto"/>
            <w:left w:val="single" w:sz="6" w:space="0" w:color="CCCCCC"/>
            <w:bottom w:val="none" w:sz="0" w:space="0" w:color="auto"/>
            <w:right w:val="single" w:sz="6" w:space="0" w:color="CCCCCC"/>
          </w:divBdr>
          <w:divsChild>
            <w:div w:id="1871994910">
              <w:marLeft w:val="0"/>
              <w:marRight w:val="0"/>
              <w:marTop w:val="0"/>
              <w:marBottom w:val="0"/>
              <w:divBdr>
                <w:top w:val="none" w:sz="0" w:space="0" w:color="auto"/>
                <w:left w:val="none" w:sz="0" w:space="0" w:color="auto"/>
                <w:bottom w:val="none" w:sz="0" w:space="0" w:color="auto"/>
                <w:right w:val="none" w:sz="0" w:space="0" w:color="auto"/>
              </w:divBdr>
              <w:divsChild>
                <w:div w:id="1590239831">
                  <w:marLeft w:val="2475"/>
                  <w:marRight w:val="3150"/>
                  <w:marTop w:val="0"/>
                  <w:marBottom w:val="75"/>
                  <w:divBdr>
                    <w:top w:val="none" w:sz="0" w:space="0" w:color="auto"/>
                    <w:left w:val="none" w:sz="0" w:space="0" w:color="auto"/>
                    <w:bottom w:val="none" w:sz="0" w:space="0" w:color="auto"/>
                    <w:right w:val="none" w:sz="0" w:space="0" w:color="auto"/>
                  </w:divBdr>
                  <w:divsChild>
                    <w:div w:id="1670982962">
                      <w:marLeft w:val="0"/>
                      <w:marRight w:val="0"/>
                      <w:marTop w:val="0"/>
                      <w:marBottom w:val="150"/>
                      <w:divBdr>
                        <w:top w:val="none" w:sz="0" w:space="0" w:color="auto"/>
                        <w:left w:val="none" w:sz="0" w:space="0" w:color="auto"/>
                        <w:bottom w:val="none" w:sz="0" w:space="0" w:color="auto"/>
                        <w:right w:val="none" w:sz="0" w:space="0" w:color="auto"/>
                      </w:divBdr>
                      <w:divsChild>
                        <w:div w:id="100185425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55634038">
      <w:bodyDiv w:val="1"/>
      <w:marLeft w:val="0"/>
      <w:marRight w:val="0"/>
      <w:marTop w:val="0"/>
      <w:marBottom w:val="0"/>
      <w:divBdr>
        <w:top w:val="none" w:sz="0" w:space="0" w:color="auto"/>
        <w:left w:val="none" w:sz="0" w:space="0" w:color="auto"/>
        <w:bottom w:val="none" w:sz="0" w:space="0" w:color="auto"/>
        <w:right w:val="none" w:sz="0" w:space="0" w:color="auto"/>
      </w:divBdr>
      <w:divsChild>
        <w:div w:id="1868983985">
          <w:marLeft w:val="0"/>
          <w:marRight w:val="0"/>
          <w:marTop w:val="0"/>
          <w:marBottom w:val="0"/>
          <w:divBdr>
            <w:top w:val="none" w:sz="0" w:space="0" w:color="auto"/>
            <w:left w:val="single" w:sz="6" w:space="0" w:color="CCCCCC"/>
            <w:bottom w:val="none" w:sz="0" w:space="0" w:color="auto"/>
            <w:right w:val="single" w:sz="6" w:space="0" w:color="CCCCCC"/>
          </w:divBdr>
          <w:divsChild>
            <w:div w:id="1619292364">
              <w:marLeft w:val="0"/>
              <w:marRight w:val="0"/>
              <w:marTop w:val="0"/>
              <w:marBottom w:val="0"/>
              <w:divBdr>
                <w:top w:val="none" w:sz="0" w:space="0" w:color="auto"/>
                <w:left w:val="none" w:sz="0" w:space="0" w:color="auto"/>
                <w:bottom w:val="none" w:sz="0" w:space="0" w:color="auto"/>
                <w:right w:val="none" w:sz="0" w:space="0" w:color="auto"/>
              </w:divBdr>
              <w:divsChild>
                <w:div w:id="1224178169">
                  <w:marLeft w:val="2475"/>
                  <w:marRight w:val="3150"/>
                  <w:marTop w:val="0"/>
                  <w:marBottom w:val="75"/>
                  <w:divBdr>
                    <w:top w:val="none" w:sz="0" w:space="0" w:color="auto"/>
                    <w:left w:val="none" w:sz="0" w:space="0" w:color="auto"/>
                    <w:bottom w:val="none" w:sz="0" w:space="0" w:color="auto"/>
                    <w:right w:val="none" w:sz="0" w:space="0" w:color="auto"/>
                  </w:divBdr>
                  <w:divsChild>
                    <w:div w:id="1033728790">
                      <w:marLeft w:val="0"/>
                      <w:marRight w:val="0"/>
                      <w:marTop w:val="0"/>
                      <w:marBottom w:val="150"/>
                      <w:divBdr>
                        <w:top w:val="none" w:sz="0" w:space="0" w:color="auto"/>
                        <w:left w:val="none" w:sz="0" w:space="0" w:color="auto"/>
                        <w:bottom w:val="none" w:sz="0" w:space="0" w:color="auto"/>
                        <w:right w:val="none" w:sz="0" w:space="0" w:color="auto"/>
                      </w:divBdr>
                      <w:divsChild>
                        <w:div w:id="13337844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59061228">
      <w:bodyDiv w:val="1"/>
      <w:marLeft w:val="0"/>
      <w:marRight w:val="0"/>
      <w:marTop w:val="0"/>
      <w:marBottom w:val="0"/>
      <w:divBdr>
        <w:top w:val="none" w:sz="0" w:space="0" w:color="auto"/>
        <w:left w:val="none" w:sz="0" w:space="0" w:color="auto"/>
        <w:bottom w:val="none" w:sz="0" w:space="0" w:color="auto"/>
        <w:right w:val="none" w:sz="0" w:space="0" w:color="auto"/>
      </w:divBdr>
      <w:divsChild>
        <w:div w:id="733965481">
          <w:marLeft w:val="0"/>
          <w:marRight w:val="0"/>
          <w:marTop w:val="0"/>
          <w:marBottom w:val="0"/>
          <w:divBdr>
            <w:top w:val="none" w:sz="0" w:space="0" w:color="auto"/>
            <w:left w:val="single" w:sz="6" w:space="0" w:color="CCCCCC"/>
            <w:bottom w:val="none" w:sz="0" w:space="0" w:color="auto"/>
            <w:right w:val="single" w:sz="6" w:space="0" w:color="CCCCCC"/>
          </w:divBdr>
          <w:divsChild>
            <w:div w:id="124935933">
              <w:marLeft w:val="0"/>
              <w:marRight w:val="0"/>
              <w:marTop w:val="0"/>
              <w:marBottom w:val="0"/>
              <w:divBdr>
                <w:top w:val="none" w:sz="0" w:space="0" w:color="auto"/>
                <w:left w:val="none" w:sz="0" w:space="0" w:color="auto"/>
                <w:bottom w:val="none" w:sz="0" w:space="0" w:color="auto"/>
                <w:right w:val="none" w:sz="0" w:space="0" w:color="auto"/>
              </w:divBdr>
              <w:divsChild>
                <w:div w:id="2122798053">
                  <w:marLeft w:val="2475"/>
                  <w:marRight w:val="3150"/>
                  <w:marTop w:val="0"/>
                  <w:marBottom w:val="75"/>
                  <w:divBdr>
                    <w:top w:val="none" w:sz="0" w:space="0" w:color="auto"/>
                    <w:left w:val="none" w:sz="0" w:space="0" w:color="auto"/>
                    <w:bottom w:val="none" w:sz="0" w:space="0" w:color="auto"/>
                    <w:right w:val="none" w:sz="0" w:space="0" w:color="auto"/>
                  </w:divBdr>
                  <w:divsChild>
                    <w:div w:id="1897009520">
                      <w:marLeft w:val="0"/>
                      <w:marRight w:val="0"/>
                      <w:marTop w:val="0"/>
                      <w:marBottom w:val="150"/>
                      <w:divBdr>
                        <w:top w:val="none" w:sz="0" w:space="0" w:color="auto"/>
                        <w:left w:val="none" w:sz="0" w:space="0" w:color="auto"/>
                        <w:bottom w:val="none" w:sz="0" w:space="0" w:color="auto"/>
                        <w:right w:val="none" w:sz="0" w:space="0" w:color="auto"/>
                      </w:divBdr>
                      <w:divsChild>
                        <w:div w:id="2641117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67576257">
      <w:bodyDiv w:val="1"/>
      <w:marLeft w:val="0"/>
      <w:marRight w:val="0"/>
      <w:marTop w:val="0"/>
      <w:marBottom w:val="0"/>
      <w:divBdr>
        <w:top w:val="none" w:sz="0" w:space="0" w:color="auto"/>
        <w:left w:val="none" w:sz="0" w:space="0" w:color="auto"/>
        <w:bottom w:val="none" w:sz="0" w:space="0" w:color="auto"/>
        <w:right w:val="none" w:sz="0" w:space="0" w:color="auto"/>
      </w:divBdr>
      <w:divsChild>
        <w:div w:id="766727582">
          <w:marLeft w:val="0"/>
          <w:marRight w:val="0"/>
          <w:marTop w:val="0"/>
          <w:marBottom w:val="0"/>
          <w:divBdr>
            <w:top w:val="none" w:sz="0" w:space="0" w:color="auto"/>
            <w:left w:val="single" w:sz="6" w:space="0" w:color="CCCCCC"/>
            <w:bottom w:val="none" w:sz="0" w:space="0" w:color="auto"/>
            <w:right w:val="single" w:sz="6" w:space="0" w:color="CCCCCC"/>
          </w:divBdr>
          <w:divsChild>
            <w:div w:id="2002467979">
              <w:marLeft w:val="0"/>
              <w:marRight w:val="0"/>
              <w:marTop w:val="0"/>
              <w:marBottom w:val="0"/>
              <w:divBdr>
                <w:top w:val="none" w:sz="0" w:space="0" w:color="auto"/>
                <w:left w:val="none" w:sz="0" w:space="0" w:color="auto"/>
                <w:bottom w:val="none" w:sz="0" w:space="0" w:color="auto"/>
                <w:right w:val="none" w:sz="0" w:space="0" w:color="auto"/>
              </w:divBdr>
              <w:divsChild>
                <w:div w:id="1222209353">
                  <w:marLeft w:val="2475"/>
                  <w:marRight w:val="3150"/>
                  <w:marTop w:val="0"/>
                  <w:marBottom w:val="75"/>
                  <w:divBdr>
                    <w:top w:val="none" w:sz="0" w:space="0" w:color="auto"/>
                    <w:left w:val="none" w:sz="0" w:space="0" w:color="auto"/>
                    <w:bottom w:val="none" w:sz="0" w:space="0" w:color="auto"/>
                    <w:right w:val="none" w:sz="0" w:space="0" w:color="auto"/>
                  </w:divBdr>
                  <w:divsChild>
                    <w:div w:id="464928511">
                      <w:marLeft w:val="0"/>
                      <w:marRight w:val="0"/>
                      <w:marTop w:val="150"/>
                      <w:marBottom w:val="150"/>
                      <w:divBdr>
                        <w:top w:val="none" w:sz="0" w:space="0" w:color="auto"/>
                        <w:left w:val="none" w:sz="0" w:space="0" w:color="auto"/>
                        <w:bottom w:val="none" w:sz="0" w:space="0" w:color="auto"/>
                        <w:right w:val="none" w:sz="0" w:space="0" w:color="auto"/>
                      </w:divBdr>
                      <w:divsChild>
                        <w:div w:id="912010934">
                          <w:marLeft w:val="0"/>
                          <w:marRight w:val="0"/>
                          <w:marTop w:val="0"/>
                          <w:marBottom w:val="0"/>
                          <w:divBdr>
                            <w:top w:val="none" w:sz="0" w:space="0" w:color="auto"/>
                            <w:left w:val="none" w:sz="0" w:space="0" w:color="auto"/>
                            <w:bottom w:val="none" w:sz="0" w:space="0" w:color="auto"/>
                            <w:right w:val="none" w:sz="0" w:space="0" w:color="auto"/>
                          </w:divBdr>
                          <w:divsChild>
                            <w:div w:id="999500824">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786195061">
      <w:bodyDiv w:val="1"/>
      <w:marLeft w:val="0"/>
      <w:marRight w:val="0"/>
      <w:marTop w:val="0"/>
      <w:marBottom w:val="0"/>
      <w:divBdr>
        <w:top w:val="none" w:sz="0" w:space="0" w:color="auto"/>
        <w:left w:val="none" w:sz="0" w:space="0" w:color="auto"/>
        <w:bottom w:val="none" w:sz="0" w:space="0" w:color="auto"/>
        <w:right w:val="none" w:sz="0" w:space="0" w:color="auto"/>
      </w:divBdr>
      <w:divsChild>
        <w:div w:id="1083717887">
          <w:marLeft w:val="0"/>
          <w:marRight w:val="0"/>
          <w:marTop w:val="0"/>
          <w:marBottom w:val="0"/>
          <w:divBdr>
            <w:top w:val="none" w:sz="0" w:space="0" w:color="auto"/>
            <w:left w:val="none" w:sz="0" w:space="0" w:color="auto"/>
            <w:bottom w:val="none" w:sz="0" w:space="0" w:color="auto"/>
            <w:right w:val="none" w:sz="0" w:space="0" w:color="auto"/>
          </w:divBdr>
          <w:divsChild>
            <w:div w:id="1987390602">
              <w:marLeft w:val="0"/>
              <w:marRight w:val="0"/>
              <w:marTop w:val="0"/>
              <w:marBottom w:val="0"/>
              <w:divBdr>
                <w:top w:val="none" w:sz="0" w:space="0" w:color="auto"/>
                <w:left w:val="none" w:sz="0" w:space="0" w:color="auto"/>
                <w:bottom w:val="none" w:sz="0" w:space="0" w:color="auto"/>
                <w:right w:val="none" w:sz="0" w:space="0" w:color="auto"/>
              </w:divBdr>
              <w:divsChild>
                <w:div w:id="986319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94376047">
      <w:bodyDiv w:val="1"/>
      <w:marLeft w:val="0"/>
      <w:marRight w:val="0"/>
      <w:marTop w:val="0"/>
      <w:marBottom w:val="0"/>
      <w:divBdr>
        <w:top w:val="none" w:sz="0" w:space="0" w:color="auto"/>
        <w:left w:val="none" w:sz="0" w:space="0" w:color="auto"/>
        <w:bottom w:val="none" w:sz="0" w:space="0" w:color="auto"/>
        <w:right w:val="none" w:sz="0" w:space="0" w:color="auto"/>
      </w:divBdr>
      <w:divsChild>
        <w:div w:id="578444219">
          <w:marLeft w:val="0"/>
          <w:marRight w:val="0"/>
          <w:marTop w:val="0"/>
          <w:marBottom w:val="0"/>
          <w:divBdr>
            <w:top w:val="none" w:sz="0" w:space="0" w:color="auto"/>
            <w:left w:val="none" w:sz="0" w:space="0" w:color="auto"/>
            <w:bottom w:val="none" w:sz="0" w:space="0" w:color="auto"/>
            <w:right w:val="none" w:sz="0" w:space="0" w:color="auto"/>
          </w:divBdr>
          <w:divsChild>
            <w:div w:id="132057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29517">
      <w:bodyDiv w:val="1"/>
      <w:marLeft w:val="0"/>
      <w:marRight w:val="0"/>
      <w:marTop w:val="0"/>
      <w:marBottom w:val="0"/>
      <w:divBdr>
        <w:top w:val="none" w:sz="0" w:space="0" w:color="auto"/>
        <w:left w:val="none" w:sz="0" w:space="0" w:color="auto"/>
        <w:bottom w:val="none" w:sz="0" w:space="0" w:color="auto"/>
        <w:right w:val="none" w:sz="0" w:space="0" w:color="auto"/>
      </w:divBdr>
      <w:divsChild>
        <w:div w:id="546255613">
          <w:marLeft w:val="0"/>
          <w:marRight w:val="0"/>
          <w:marTop w:val="0"/>
          <w:marBottom w:val="0"/>
          <w:divBdr>
            <w:top w:val="none" w:sz="0" w:space="0" w:color="auto"/>
            <w:left w:val="single" w:sz="6" w:space="0" w:color="CCCCCC"/>
            <w:bottom w:val="none" w:sz="0" w:space="0" w:color="auto"/>
            <w:right w:val="single" w:sz="6" w:space="0" w:color="CCCCCC"/>
          </w:divBdr>
          <w:divsChild>
            <w:div w:id="264579883">
              <w:marLeft w:val="0"/>
              <w:marRight w:val="0"/>
              <w:marTop w:val="0"/>
              <w:marBottom w:val="0"/>
              <w:divBdr>
                <w:top w:val="none" w:sz="0" w:space="0" w:color="auto"/>
                <w:left w:val="none" w:sz="0" w:space="0" w:color="auto"/>
                <w:bottom w:val="none" w:sz="0" w:space="0" w:color="auto"/>
                <w:right w:val="none" w:sz="0" w:space="0" w:color="auto"/>
              </w:divBdr>
              <w:divsChild>
                <w:div w:id="261842775">
                  <w:marLeft w:val="2475"/>
                  <w:marRight w:val="3150"/>
                  <w:marTop w:val="0"/>
                  <w:marBottom w:val="75"/>
                  <w:divBdr>
                    <w:top w:val="none" w:sz="0" w:space="0" w:color="auto"/>
                    <w:left w:val="none" w:sz="0" w:space="0" w:color="auto"/>
                    <w:bottom w:val="none" w:sz="0" w:space="0" w:color="auto"/>
                    <w:right w:val="none" w:sz="0" w:space="0" w:color="auto"/>
                  </w:divBdr>
                  <w:divsChild>
                    <w:div w:id="1803687544">
                      <w:marLeft w:val="0"/>
                      <w:marRight w:val="0"/>
                      <w:marTop w:val="150"/>
                      <w:marBottom w:val="150"/>
                      <w:divBdr>
                        <w:top w:val="none" w:sz="0" w:space="0" w:color="auto"/>
                        <w:left w:val="none" w:sz="0" w:space="0" w:color="auto"/>
                        <w:bottom w:val="none" w:sz="0" w:space="0" w:color="auto"/>
                        <w:right w:val="none" w:sz="0" w:space="0" w:color="auto"/>
                      </w:divBdr>
                      <w:divsChild>
                        <w:div w:id="565454893">
                          <w:marLeft w:val="0"/>
                          <w:marRight w:val="0"/>
                          <w:marTop w:val="0"/>
                          <w:marBottom w:val="0"/>
                          <w:divBdr>
                            <w:top w:val="none" w:sz="0" w:space="0" w:color="auto"/>
                            <w:left w:val="none" w:sz="0" w:space="0" w:color="auto"/>
                            <w:bottom w:val="none" w:sz="0" w:space="0" w:color="auto"/>
                            <w:right w:val="none" w:sz="0" w:space="0" w:color="auto"/>
                          </w:divBdr>
                          <w:divsChild>
                            <w:div w:id="1465076452">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4105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6519">
      <w:bodyDiv w:val="1"/>
      <w:marLeft w:val="0"/>
      <w:marRight w:val="0"/>
      <w:marTop w:val="0"/>
      <w:marBottom w:val="0"/>
      <w:divBdr>
        <w:top w:val="none" w:sz="0" w:space="0" w:color="auto"/>
        <w:left w:val="none" w:sz="0" w:space="0" w:color="auto"/>
        <w:bottom w:val="none" w:sz="0" w:space="0" w:color="auto"/>
        <w:right w:val="none" w:sz="0" w:space="0" w:color="auto"/>
      </w:divBdr>
      <w:divsChild>
        <w:div w:id="1881890891">
          <w:marLeft w:val="0"/>
          <w:marRight w:val="0"/>
          <w:marTop w:val="0"/>
          <w:marBottom w:val="0"/>
          <w:divBdr>
            <w:top w:val="none" w:sz="0" w:space="0" w:color="auto"/>
            <w:left w:val="single" w:sz="6" w:space="0" w:color="CCCCCC"/>
            <w:bottom w:val="none" w:sz="0" w:space="0" w:color="auto"/>
            <w:right w:val="single" w:sz="6" w:space="0" w:color="CCCCCC"/>
          </w:divBdr>
          <w:divsChild>
            <w:div w:id="219749264">
              <w:marLeft w:val="0"/>
              <w:marRight w:val="0"/>
              <w:marTop w:val="0"/>
              <w:marBottom w:val="0"/>
              <w:divBdr>
                <w:top w:val="none" w:sz="0" w:space="0" w:color="auto"/>
                <w:left w:val="none" w:sz="0" w:space="0" w:color="auto"/>
                <w:bottom w:val="none" w:sz="0" w:space="0" w:color="auto"/>
                <w:right w:val="none" w:sz="0" w:space="0" w:color="auto"/>
              </w:divBdr>
              <w:divsChild>
                <w:div w:id="58676876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809633606">
      <w:bodyDiv w:val="1"/>
      <w:marLeft w:val="0"/>
      <w:marRight w:val="0"/>
      <w:marTop w:val="0"/>
      <w:marBottom w:val="0"/>
      <w:divBdr>
        <w:top w:val="none" w:sz="0" w:space="0" w:color="auto"/>
        <w:left w:val="none" w:sz="0" w:space="0" w:color="auto"/>
        <w:bottom w:val="none" w:sz="0" w:space="0" w:color="auto"/>
        <w:right w:val="none" w:sz="0" w:space="0" w:color="auto"/>
      </w:divBdr>
      <w:divsChild>
        <w:div w:id="1727486663">
          <w:marLeft w:val="0"/>
          <w:marRight w:val="0"/>
          <w:marTop w:val="0"/>
          <w:marBottom w:val="0"/>
          <w:divBdr>
            <w:top w:val="none" w:sz="0" w:space="0" w:color="auto"/>
            <w:left w:val="single" w:sz="6" w:space="0" w:color="CCCCCC"/>
            <w:bottom w:val="none" w:sz="0" w:space="0" w:color="auto"/>
            <w:right w:val="single" w:sz="6" w:space="0" w:color="CCCCCC"/>
          </w:divBdr>
          <w:divsChild>
            <w:div w:id="1686783921">
              <w:marLeft w:val="0"/>
              <w:marRight w:val="0"/>
              <w:marTop w:val="0"/>
              <w:marBottom w:val="0"/>
              <w:divBdr>
                <w:top w:val="none" w:sz="0" w:space="0" w:color="auto"/>
                <w:left w:val="none" w:sz="0" w:space="0" w:color="auto"/>
                <w:bottom w:val="none" w:sz="0" w:space="0" w:color="auto"/>
                <w:right w:val="none" w:sz="0" w:space="0" w:color="auto"/>
              </w:divBdr>
              <w:divsChild>
                <w:div w:id="1690718156">
                  <w:marLeft w:val="2475"/>
                  <w:marRight w:val="3150"/>
                  <w:marTop w:val="0"/>
                  <w:marBottom w:val="75"/>
                  <w:divBdr>
                    <w:top w:val="none" w:sz="0" w:space="0" w:color="auto"/>
                    <w:left w:val="none" w:sz="0" w:space="0" w:color="auto"/>
                    <w:bottom w:val="none" w:sz="0" w:space="0" w:color="auto"/>
                    <w:right w:val="none" w:sz="0" w:space="0" w:color="auto"/>
                  </w:divBdr>
                  <w:divsChild>
                    <w:div w:id="1471945562">
                      <w:marLeft w:val="0"/>
                      <w:marRight w:val="0"/>
                      <w:marTop w:val="0"/>
                      <w:marBottom w:val="150"/>
                      <w:divBdr>
                        <w:top w:val="none" w:sz="0" w:space="0" w:color="auto"/>
                        <w:left w:val="none" w:sz="0" w:space="0" w:color="auto"/>
                        <w:bottom w:val="none" w:sz="0" w:space="0" w:color="auto"/>
                        <w:right w:val="none" w:sz="0" w:space="0" w:color="auto"/>
                      </w:divBdr>
                      <w:divsChild>
                        <w:div w:id="37416158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811362661">
      <w:bodyDiv w:val="1"/>
      <w:marLeft w:val="0"/>
      <w:marRight w:val="0"/>
      <w:marTop w:val="0"/>
      <w:marBottom w:val="0"/>
      <w:divBdr>
        <w:top w:val="none" w:sz="0" w:space="0" w:color="auto"/>
        <w:left w:val="none" w:sz="0" w:space="0" w:color="auto"/>
        <w:bottom w:val="none" w:sz="0" w:space="0" w:color="auto"/>
        <w:right w:val="none" w:sz="0" w:space="0" w:color="auto"/>
      </w:divBdr>
      <w:divsChild>
        <w:div w:id="430198681">
          <w:marLeft w:val="0"/>
          <w:marRight w:val="0"/>
          <w:marTop w:val="0"/>
          <w:marBottom w:val="0"/>
          <w:divBdr>
            <w:top w:val="none" w:sz="0" w:space="0" w:color="auto"/>
            <w:left w:val="single" w:sz="6" w:space="0" w:color="CCCCCC"/>
            <w:bottom w:val="none" w:sz="0" w:space="0" w:color="auto"/>
            <w:right w:val="single" w:sz="6" w:space="0" w:color="CCCCCC"/>
          </w:divBdr>
          <w:divsChild>
            <w:div w:id="2028750363">
              <w:marLeft w:val="0"/>
              <w:marRight w:val="0"/>
              <w:marTop w:val="0"/>
              <w:marBottom w:val="0"/>
              <w:divBdr>
                <w:top w:val="none" w:sz="0" w:space="0" w:color="auto"/>
                <w:left w:val="none" w:sz="0" w:space="0" w:color="auto"/>
                <w:bottom w:val="none" w:sz="0" w:space="0" w:color="auto"/>
                <w:right w:val="none" w:sz="0" w:space="0" w:color="auto"/>
              </w:divBdr>
              <w:divsChild>
                <w:div w:id="1306280541">
                  <w:marLeft w:val="2475"/>
                  <w:marRight w:val="3150"/>
                  <w:marTop w:val="0"/>
                  <w:marBottom w:val="75"/>
                  <w:divBdr>
                    <w:top w:val="none" w:sz="0" w:space="0" w:color="auto"/>
                    <w:left w:val="none" w:sz="0" w:space="0" w:color="auto"/>
                    <w:bottom w:val="none" w:sz="0" w:space="0" w:color="auto"/>
                    <w:right w:val="none" w:sz="0" w:space="0" w:color="auto"/>
                  </w:divBdr>
                  <w:divsChild>
                    <w:div w:id="270480937">
                      <w:marLeft w:val="0"/>
                      <w:marRight w:val="0"/>
                      <w:marTop w:val="0"/>
                      <w:marBottom w:val="150"/>
                      <w:divBdr>
                        <w:top w:val="none" w:sz="0" w:space="0" w:color="auto"/>
                        <w:left w:val="none" w:sz="0" w:space="0" w:color="auto"/>
                        <w:bottom w:val="none" w:sz="0" w:space="0" w:color="auto"/>
                        <w:right w:val="none" w:sz="0" w:space="0" w:color="auto"/>
                      </w:divBdr>
                      <w:divsChild>
                        <w:div w:id="10446769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840043488">
      <w:bodyDiv w:val="1"/>
      <w:marLeft w:val="0"/>
      <w:marRight w:val="0"/>
      <w:marTop w:val="0"/>
      <w:marBottom w:val="0"/>
      <w:divBdr>
        <w:top w:val="none" w:sz="0" w:space="0" w:color="auto"/>
        <w:left w:val="none" w:sz="0" w:space="0" w:color="auto"/>
        <w:bottom w:val="none" w:sz="0" w:space="0" w:color="auto"/>
        <w:right w:val="none" w:sz="0" w:space="0" w:color="auto"/>
      </w:divBdr>
      <w:divsChild>
        <w:div w:id="1442409858">
          <w:marLeft w:val="0"/>
          <w:marRight w:val="0"/>
          <w:marTop w:val="0"/>
          <w:marBottom w:val="0"/>
          <w:divBdr>
            <w:top w:val="none" w:sz="0" w:space="0" w:color="auto"/>
            <w:left w:val="single" w:sz="6" w:space="0" w:color="CCCCCC"/>
            <w:bottom w:val="none" w:sz="0" w:space="0" w:color="auto"/>
            <w:right w:val="single" w:sz="6" w:space="0" w:color="CCCCCC"/>
          </w:divBdr>
          <w:divsChild>
            <w:div w:id="1206018444">
              <w:marLeft w:val="0"/>
              <w:marRight w:val="0"/>
              <w:marTop w:val="0"/>
              <w:marBottom w:val="0"/>
              <w:divBdr>
                <w:top w:val="none" w:sz="0" w:space="0" w:color="auto"/>
                <w:left w:val="none" w:sz="0" w:space="0" w:color="auto"/>
                <w:bottom w:val="none" w:sz="0" w:space="0" w:color="auto"/>
                <w:right w:val="none" w:sz="0" w:space="0" w:color="auto"/>
              </w:divBdr>
              <w:divsChild>
                <w:div w:id="24965621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875121695">
      <w:bodyDiv w:val="1"/>
      <w:marLeft w:val="0"/>
      <w:marRight w:val="0"/>
      <w:marTop w:val="0"/>
      <w:marBottom w:val="0"/>
      <w:divBdr>
        <w:top w:val="none" w:sz="0" w:space="0" w:color="auto"/>
        <w:left w:val="none" w:sz="0" w:space="0" w:color="auto"/>
        <w:bottom w:val="none" w:sz="0" w:space="0" w:color="auto"/>
        <w:right w:val="none" w:sz="0" w:space="0" w:color="auto"/>
      </w:divBdr>
      <w:divsChild>
        <w:div w:id="169368227">
          <w:marLeft w:val="0"/>
          <w:marRight w:val="0"/>
          <w:marTop w:val="0"/>
          <w:marBottom w:val="0"/>
          <w:divBdr>
            <w:top w:val="none" w:sz="0" w:space="0" w:color="auto"/>
            <w:left w:val="single" w:sz="6" w:space="0" w:color="CCCCCC"/>
            <w:bottom w:val="none" w:sz="0" w:space="0" w:color="auto"/>
            <w:right w:val="single" w:sz="6" w:space="0" w:color="CCCCCC"/>
          </w:divBdr>
          <w:divsChild>
            <w:div w:id="1435903256">
              <w:marLeft w:val="0"/>
              <w:marRight w:val="0"/>
              <w:marTop w:val="0"/>
              <w:marBottom w:val="0"/>
              <w:divBdr>
                <w:top w:val="none" w:sz="0" w:space="0" w:color="auto"/>
                <w:left w:val="none" w:sz="0" w:space="0" w:color="auto"/>
                <w:bottom w:val="none" w:sz="0" w:space="0" w:color="auto"/>
                <w:right w:val="none" w:sz="0" w:space="0" w:color="auto"/>
              </w:divBdr>
              <w:divsChild>
                <w:div w:id="768963601">
                  <w:marLeft w:val="2475"/>
                  <w:marRight w:val="3150"/>
                  <w:marTop w:val="0"/>
                  <w:marBottom w:val="75"/>
                  <w:divBdr>
                    <w:top w:val="none" w:sz="0" w:space="0" w:color="auto"/>
                    <w:left w:val="none" w:sz="0" w:space="0" w:color="auto"/>
                    <w:bottom w:val="none" w:sz="0" w:space="0" w:color="auto"/>
                    <w:right w:val="none" w:sz="0" w:space="0" w:color="auto"/>
                  </w:divBdr>
                  <w:divsChild>
                    <w:div w:id="551579930">
                      <w:marLeft w:val="0"/>
                      <w:marRight w:val="0"/>
                      <w:marTop w:val="0"/>
                      <w:marBottom w:val="150"/>
                      <w:divBdr>
                        <w:top w:val="none" w:sz="0" w:space="0" w:color="auto"/>
                        <w:left w:val="none" w:sz="0" w:space="0" w:color="auto"/>
                        <w:bottom w:val="none" w:sz="0" w:space="0" w:color="auto"/>
                        <w:right w:val="none" w:sz="0" w:space="0" w:color="auto"/>
                      </w:divBdr>
                      <w:divsChild>
                        <w:div w:id="125567281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894850821">
      <w:bodyDiv w:val="1"/>
      <w:marLeft w:val="0"/>
      <w:marRight w:val="0"/>
      <w:marTop w:val="0"/>
      <w:marBottom w:val="0"/>
      <w:divBdr>
        <w:top w:val="none" w:sz="0" w:space="0" w:color="auto"/>
        <w:left w:val="none" w:sz="0" w:space="0" w:color="auto"/>
        <w:bottom w:val="none" w:sz="0" w:space="0" w:color="auto"/>
        <w:right w:val="none" w:sz="0" w:space="0" w:color="auto"/>
      </w:divBdr>
      <w:divsChild>
        <w:div w:id="829712139">
          <w:marLeft w:val="0"/>
          <w:marRight w:val="0"/>
          <w:marTop w:val="0"/>
          <w:marBottom w:val="0"/>
          <w:divBdr>
            <w:top w:val="none" w:sz="0" w:space="0" w:color="auto"/>
            <w:left w:val="none" w:sz="0" w:space="0" w:color="auto"/>
            <w:bottom w:val="none" w:sz="0" w:space="0" w:color="auto"/>
            <w:right w:val="none" w:sz="0" w:space="0" w:color="auto"/>
          </w:divBdr>
          <w:divsChild>
            <w:div w:id="2083136509">
              <w:marLeft w:val="0"/>
              <w:marRight w:val="0"/>
              <w:marTop w:val="0"/>
              <w:marBottom w:val="0"/>
              <w:divBdr>
                <w:top w:val="none" w:sz="0" w:space="0" w:color="auto"/>
                <w:left w:val="none" w:sz="0" w:space="0" w:color="auto"/>
                <w:bottom w:val="none" w:sz="0" w:space="0" w:color="auto"/>
                <w:right w:val="none" w:sz="0" w:space="0" w:color="auto"/>
              </w:divBdr>
              <w:divsChild>
                <w:div w:id="519394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96551295">
      <w:bodyDiv w:val="1"/>
      <w:marLeft w:val="0"/>
      <w:marRight w:val="0"/>
      <w:marTop w:val="0"/>
      <w:marBottom w:val="0"/>
      <w:divBdr>
        <w:top w:val="none" w:sz="0" w:space="0" w:color="auto"/>
        <w:left w:val="none" w:sz="0" w:space="0" w:color="auto"/>
        <w:bottom w:val="none" w:sz="0" w:space="0" w:color="auto"/>
        <w:right w:val="none" w:sz="0" w:space="0" w:color="auto"/>
      </w:divBdr>
      <w:divsChild>
        <w:div w:id="93135882">
          <w:marLeft w:val="0"/>
          <w:marRight w:val="0"/>
          <w:marTop w:val="0"/>
          <w:marBottom w:val="0"/>
          <w:divBdr>
            <w:top w:val="none" w:sz="0" w:space="0" w:color="auto"/>
            <w:left w:val="single" w:sz="6" w:space="0" w:color="CCCCCC"/>
            <w:bottom w:val="none" w:sz="0" w:space="0" w:color="auto"/>
            <w:right w:val="single" w:sz="6" w:space="0" w:color="CCCCCC"/>
          </w:divBdr>
          <w:divsChild>
            <w:div w:id="365758878">
              <w:marLeft w:val="0"/>
              <w:marRight w:val="0"/>
              <w:marTop w:val="0"/>
              <w:marBottom w:val="0"/>
              <w:divBdr>
                <w:top w:val="none" w:sz="0" w:space="0" w:color="auto"/>
                <w:left w:val="none" w:sz="0" w:space="0" w:color="auto"/>
                <w:bottom w:val="none" w:sz="0" w:space="0" w:color="auto"/>
                <w:right w:val="none" w:sz="0" w:space="0" w:color="auto"/>
              </w:divBdr>
              <w:divsChild>
                <w:div w:id="1452701568">
                  <w:marLeft w:val="2475"/>
                  <w:marRight w:val="3150"/>
                  <w:marTop w:val="0"/>
                  <w:marBottom w:val="75"/>
                  <w:divBdr>
                    <w:top w:val="none" w:sz="0" w:space="0" w:color="auto"/>
                    <w:left w:val="none" w:sz="0" w:space="0" w:color="auto"/>
                    <w:bottom w:val="none" w:sz="0" w:space="0" w:color="auto"/>
                    <w:right w:val="none" w:sz="0" w:space="0" w:color="auto"/>
                  </w:divBdr>
                  <w:divsChild>
                    <w:div w:id="636836068">
                      <w:marLeft w:val="0"/>
                      <w:marRight w:val="0"/>
                      <w:marTop w:val="150"/>
                      <w:marBottom w:val="150"/>
                      <w:divBdr>
                        <w:top w:val="none" w:sz="0" w:space="0" w:color="auto"/>
                        <w:left w:val="none" w:sz="0" w:space="0" w:color="auto"/>
                        <w:bottom w:val="none" w:sz="0" w:space="0" w:color="auto"/>
                        <w:right w:val="none" w:sz="0" w:space="0" w:color="auto"/>
                      </w:divBdr>
                      <w:divsChild>
                        <w:div w:id="1684894542">
                          <w:marLeft w:val="0"/>
                          <w:marRight w:val="0"/>
                          <w:marTop w:val="0"/>
                          <w:marBottom w:val="0"/>
                          <w:divBdr>
                            <w:top w:val="none" w:sz="0" w:space="0" w:color="auto"/>
                            <w:left w:val="none" w:sz="0" w:space="0" w:color="auto"/>
                            <w:bottom w:val="none" w:sz="0" w:space="0" w:color="auto"/>
                            <w:right w:val="none" w:sz="0" w:space="0" w:color="auto"/>
                          </w:divBdr>
                          <w:divsChild>
                            <w:div w:id="1630167606">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910846880">
      <w:bodyDiv w:val="1"/>
      <w:marLeft w:val="0"/>
      <w:marRight w:val="0"/>
      <w:marTop w:val="0"/>
      <w:marBottom w:val="0"/>
      <w:divBdr>
        <w:top w:val="none" w:sz="0" w:space="0" w:color="auto"/>
        <w:left w:val="none" w:sz="0" w:space="0" w:color="auto"/>
        <w:bottom w:val="none" w:sz="0" w:space="0" w:color="auto"/>
        <w:right w:val="none" w:sz="0" w:space="0" w:color="auto"/>
      </w:divBdr>
      <w:divsChild>
        <w:div w:id="1721248595">
          <w:marLeft w:val="0"/>
          <w:marRight w:val="0"/>
          <w:marTop w:val="0"/>
          <w:marBottom w:val="0"/>
          <w:divBdr>
            <w:top w:val="none" w:sz="0" w:space="0" w:color="auto"/>
            <w:left w:val="none" w:sz="0" w:space="0" w:color="auto"/>
            <w:bottom w:val="none" w:sz="0" w:space="0" w:color="auto"/>
            <w:right w:val="none" w:sz="0" w:space="0" w:color="auto"/>
          </w:divBdr>
          <w:divsChild>
            <w:div w:id="976110683">
              <w:marLeft w:val="0"/>
              <w:marRight w:val="0"/>
              <w:marTop w:val="0"/>
              <w:marBottom w:val="0"/>
              <w:divBdr>
                <w:top w:val="none" w:sz="0" w:space="0" w:color="auto"/>
                <w:left w:val="none" w:sz="0" w:space="0" w:color="auto"/>
                <w:bottom w:val="none" w:sz="0" w:space="0" w:color="auto"/>
                <w:right w:val="none" w:sz="0" w:space="0" w:color="auto"/>
              </w:divBdr>
              <w:divsChild>
                <w:div w:id="365326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18174312">
      <w:bodyDiv w:val="1"/>
      <w:marLeft w:val="0"/>
      <w:marRight w:val="0"/>
      <w:marTop w:val="0"/>
      <w:marBottom w:val="0"/>
      <w:divBdr>
        <w:top w:val="none" w:sz="0" w:space="0" w:color="auto"/>
        <w:left w:val="none" w:sz="0" w:space="0" w:color="auto"/>
        <w:bottom w:val="none" w:sz="0" w:space="0" w:color="auto"/>
        <w:right w:val="none" w:sz="0" w:space="0" w:color="auto"/>
      </w:divBdr>
      <w:divsChild>
        <w:div w:id="1893417800">
          <w:marLeft w:val="0"/>
          <w:marRight w:val="0"/>
          <w:marTop w:val="0"/>
          <w:marBottom w:val="0"/>
          <w:divBdr>
            <w:top w:val="none" w:sz="0" w:space="0" w:color="auto"/>
            <w:left w:val="single" w:sz="6" w:space="0" w:color="CCCCCC"/>
            <w:bottom w:val="none" w:sz="0" w:space="0" w:color="auto"/>
            <w:right w:val="single" w:sz="6" w:space="0" w:color="CCCCCC"/>
          </w:divBdr>
          <w:divsChild>
            <w:div w:id="1023240169">
              <w:marLeft w:val="0"/>
              <w:marRight w:val="0"/>
              <w:marTop w:val="0"/>
              <w:marBottom w:val="0"/>
              <w:divBdr>
                <w:top w:val="none" w:sz="0" w:space="0" w:color="auto"/>
                <w:left w:val="none" w:sz="0" w:space="0" w:color="auto"/>
                <w:bottom w:val="none" w:sz="0" w:space="0" w:color="auto"/>
                <w:right w:val="none" w:sz="0" w:space="0" w:color="auto"/>
              </w:divBdr>
              <w:divsChild>
                <w:div w:id="1801533152">
                  <w:marLeft w:val="2475"/>
                  <w:marRight w:val="3150"/>
                  <w:marTop w:val="0"/>
                  <w:marBottom w:val="75"/>
                  <w:divBdr>
                    <w:top w:val="none" w:sz="0" w:space="0" w:color="auto"/>
                    <w:left w:val="none" w:sz="0" w:space="0" w:color="auto"/>
                    <w:bottom w:val="none" w:sz="0" w:space="0" w:color="auto"/>
                    <w:right w:val="none" w:sz="0" w:space="0" w:color="auto"/>
                  </w:divBdr>
                  <w:divsChild>
                    <w:div w:id="1490440010">
                      <w:marLeft w:val="0"/>
                      <w:marRight w:val="0"/>
                      <w:marTop w:val="0"/>
                      <w:marBottom w:val="150"/>
                      <w:divBdr>
                        <w:top w:val="none" w:sz="0" w:space="0" w:color="auto"/>
                        <w:left w:val="none" w:sz="0" w:space="0" w:color="auto"/>
                        <w:bottom w:val="none" w:sz="0" w:space="0" w:color="auto"/>
                        <w:right w:val="none" w:sz="0" w:space="0" w:color="auto"/>
                      </w:divBdr>
                      <w:divsChild>
                        <w:div w:id="141905559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21642901">
      <w:bodyDiv w:val="1"/>
      <w:marLeft w:val="0"/>
      <w:marRight w:val="0"/>
      <w:marTop w:val="0"/>
      <w:marBottom w:val="0"/>
      <w:divBdr>
        <w:top w:val="none" w:sz="0" w:space="0" w:color="auto"/>
        <w:left w:val="none" w:sz="0" w:space="0" w:color="auto"/>
        <w:bottom w:val="none" w:sz="0" w:space="0" w:color="auto"/>
        <w:right w:val="none" w:sz="0" w:space="0" w:color="auto"/>
      </w:divBdr>
      <w:divsChild>
        <w:div w:id="1902788417">
          <w:marLeft w:val="0"/>
          <w:marRight w:val="0"/>
          <w:marTop w:val="0"/>
          <w:marBottom w:val="0"/>
          <w:divBdr>
            <w:top w:val="none" w:sz="0" w:space="0" w:color="auto"/>
            <w:left w:val="single" w:sz="6" w:space="0" w:color="CCCCCC"/>
            <w:bottom w:val="none" w:sz="0" w:space="0" w:color="auto"/>
            <w:right w:val="single" w:sz="6" w:space="0" w:color="CCCCCC"/>
          </w:divBdr>
          <w:divsChild>
            <w:div w:id="1374619932">
              <w:marLeft w:val="0"/>
              <w:marRight w:val="0"/>
              <w:marTop w:val="0"/>
              <w:marBottom w:val="0"/>
              <w:divBdr>
                <w:top w:val="none" w:sz="0" w:space="0" w:color="auto"/>
                <w:left w:val="none" w:sz="0" w:space="0" w:color="auto"/>
                <w:bottom w:val="none" w:sz="0" w:space="0" w:color="auto"/>
                <w:right w:val="none" w:sz="0" w:space="0" w:color="auto"/>
              </w:divBdr>
              <w:divsChild>
                <w:div w:id="1952470691">
                  <w:marLeft w:val="2475"/>
                  <w:marRight w:val="3150"/>
                  <w:marTop w:val="0"/>
                  <w:marBottom w:val="75"/>
                  <w:divBdr>
                    <w:top w:val="none" w:sz="0" w:space="0" w:color="auto"/>
                    <w:left w:val="none" w:sz="0" w:space="0" w:color="auto"/>
                    <w:bottom w:val="none" w:sz="0" w:space="0" w:color="auto"/>
                    <w:right w:val="none" w:sz="0" w:space="0" w:color="auto"/>
                  </w:divBdr>
                  <w:divsChild>
                    <w:div w:id="173960363">
                      <w:marLeft w:val="0"/>
                      <w:marRight w:val="0"/>
                      <w:marTop w:val="0"/>
                      <w:marBottom w:val="150"/>
                      <w:divBdr>
                        <w:top w:val="none" w:sz="0" w:space="0" w:color="auto"/>
                        <w:left w:val="none" w:sz="0" w:space="0" w:color="auto"/>
                        <w:bottom w:val="none" w:sz="0" w:space="0" w:color="auto"/>
                        <w:right w:val="none" w:sz="0" w:space="0" w:color="auto"/>
                      </w:divBdr>
                      <w:divsChild>
                        <w:div w:id="114512734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36182673">
      <w:bodyDiv w:val="1"/>
      <w:marLeft w:val="0"/>
      <w:marRight w:val="0"/>
      <w:marTop w:val="0"/>
      <w:marBottom w:val="0"/>
      <w:divBdr>
        <w:top w:val="none" w:sz="0" w:space="0" w:color="auto"/>
        <w:left w:val="none" w:sz="0" w:space="0" w:color="auto"/>
        <w:bottom w:val="none" w:sz="0" w:space="0" w:color="auto"/>
        <w:right w:val="none" w:sz="0" w:space="0" w:color="auto"/>
      </w:divBdr>
      <w:divsChild>
        <w:div w:id="1252470675">
          <w:marLeft w:val="0"/>
          <w:marRight w:val="0"/>
          <w:marTop w:val="0"/>
          <w:marBottom w:val="0"/>
          <w:divBdr>
            <w:top w:val="none" w:sz="0" w:space="0" w:color="auto"/>
            <w:left w:val="single" w:sz="6" w:space="0" w:color="CCCCCC"/>
            <w:bottom w:val="none" w:sz="0" w:space="0" w:color="auto"/>
            <w:right w:val="single" w:sz="6" w:space="0" w:color="CCCCCC"/>
          </w:divBdr>
          <w:divsChild>
            <w:div w:id="1016276313">
              <w:marLeft w:val="0"/>
              <w:marRight w:val="0"/>
              <w:marTop w:val="0"/>
              <w:marBottom w:val="0"/>
              <w:divBdr>
                <w:top w:val="none" w:sz="0" w:space="0" w:color="auto"/>
                <w:left w:val="none" w:sz="0" w:space="0" w:color="auto"/>
                <w:bottom w:val="none" w:sz="0" w:space="0" w:color="auto"/>
                <w:right w:val="none" w:sz="0" w:space="0" w:color="auto"/>
              </w:divBdr>
              <w:divsChild>
                <w:div w:id="1504658608">
                  <w:marLeft w:val="2475"/>
                  <w:marRight w:val="3150"/>
                  <w:marTop w:val="0"/>
                  <w:marBottom w:val="75"/>
                  <w:divBdr>
                    <w:top w:val="none" w:sz="0" w:space="0" w:color="auto"/>
                    <w:left w:val="none" w:sz="0" w:space="0" w:color="auto"/>
                    <w:bottom w:val="none" w:sz="0" w:space="0" w:color="auto"/>
                    <w:right w:val="none" w:sz="0" w:space="0" w:color="auto"/>
                  </w:divBdr>
                  <w:divsChild>
                    <w:div w:id="1903908979">
                      <w:marLeft w:val="0"/>
                      <w:marRight w:val="0"/>
                      <w:marTop w:val="0"/>
                      <w:marBottom w:val="150"/>
                      <w:divBdr>
                        <w:top w:val="none" w:sz="0" w:space="0" w:color="auto"/>
                        <w:left w:val="none" w:sz="0" w:space="0" w:color="auto"/>
                        <w:bottom w:val="none" w:sz="0" w:space="0" w:color="auto"/>
                        <w:right w:val="none" w:sz="0" w:space="0" w:color="auto"/>
                      </w:divBdr>
                      <w:divsChild>
                        <w:div w:id="149503009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66279626">
      <w:bodyDiv w:val="1"/>
      <w:marLeft w:val="0"/>
      <w:marRight w:val="0"/>
      <w:marTop w:val="0"/>
      <w:marBottom w:val="0"/>
      <w:divBdr>
        <w:top w:val="none" w:sz="0" w:space="0" w:color="auto"/>
        <w:left w:val="none" w:sz="0" w:space="0" w:color="auto"/>
        <w:bottom w:val="none" w:sz="0" w:space="0" w:color="auto"/>
        <w:right w:val="none" w:sz="0" w:space="0" w:color="auto"/>
      </w:divBdr>
      <w:divsChild>
        <w:div w:id="170678883">
          <w:marLeft w:val="0"/>
          <w:marRight w:val="0"/>
          <w:marTop w:val="0"/>
          <w:marBottom w:val="0"/>
          <w:divBdr>
            <w:top w:val="none" w:sz="0" w:space="0" w:color="auto"/>
            <w:left w:val="single" w:sz="6" w:space="0" w:color="CCCCCC"/>
            <w:bottom w:val="none" w:sz="0" w:space="0" w:color="auto"/>
            <w:right w:val="single" w:sz="6" w:space="0" w:color="CCCCCC"/>
          </w:divBdr>
          <w:divsChild>
            <w:div w:id="1900285650">
              <w:marLeft w:val="0"/>
              <w:marRight w:val="0"/>
              <w:marTop w:val="0"/>
              <w:marBottom w:val="0"/>
              <w:divBdr>
                <w:top w:val="none" w:sz="0" w:space="0" w:color="auto"/>
                <w:left w:val="none" w:sz="0" w:space="0" w:color="auto"/>
                <w:bottom w:val="none" w:sz="0" w:space="0" w:color="auto"/>
                <w:right w:val="none" w:sz="0" w:space="0" w:color="auto"/>
              </w:divBdr>
              <w:divsChild>
                <w:div w:id="34081315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978144808">
      <w:bodyDiv w:val="1"/>
      <w:marLeft w:val="0"/>
      <w:marRight w:val="0"/>
      <w:marTop w:val="0"/>
      <w:marBottom w:val="0"/>
      <w:divBdr>
        <w:top w:val="none" w:sz="0" w:space="0" w:color="auto"/>
        <w:left w:val="none" w:sz="0" w:space="0" w:color="auto"/>
        <w:bottom w:val="none" w:sz="0" w:space="0" w:color="auto"/>
        <w:right w:val="none" w:sz="0" w:space="0" w:color="auto"/>
      </w:divBdr>
      <w:divsChild>
        <w:div w:id="1777405067">
          <w:marLeft w:val="0"/>
          <w:marRight w:val="0"/>
          <w:marTop w:val="0"/>
          <w:marBottom w:val="0"/>
          <w:divBdr>
            <w:top w:val="none" w:sz="0" w:space="0" w:color="auto"/>
            <w:left w:val="single" w:sz="6" w:space="0" w:color="CCCCCC"/>
            <w:bottom w:val="none" w:sz="0" w:space="0" w:color="auto"/>
            <w:right w:val="single" w:sz="6" w:space="0" w:color="CCCCCC"/>
          </w:divBdr>
          <w:divsChild>
            <w:div w:id="1874034172">
              <w:marLeft w:val="0"/>
              <w:marRight w:val="0"/>
              <w:marTop w:val="0"/>
              <w:marBottom w:val="0"/>
              <w:divBdr>
                <w:top w:val="none" w:sz="0" w:space="0" w:color="auto"/>
                <w:left w:val="none" w:sz="0" w:space="0" w:color="auto"/>
                <w:bottom w:val="none" w:sz="0" w:space="0" w:color="auto"/>
                <w:right w:val="none" w:sz="0" w:space="0" w:color="auto"/>
              </w:divBdr>
              <w:divsChild>
                <w:div w:id="90782140">
                  <w:marLeft w:val="2475"/>
                  <w:marRight w:val="3150"/>
                  <w:marTop w:val="0"/>
                  <w:marBottom w:val="75"/>
                  <w:divBdr>
                    <w:top w:val="none" w:sz="0" w:space="0" w:color="auto"/>
                    <w:left w:val="none" w:sz="0" w:space="0" w:color="auto"/>
                    <w:bottom w:val="none" w:sz="0" w:space="0" w:color="auto"/>
                    <w:right w:val="none" w:sz="0" w:space="0" w:color="auto"/>
                  </w:divBdr>
                  <w:divsChild>
                    <w:div w:id="921062629">
                      <w:marLeft w:val="0"/>
                      <w:marRight w:val="0"/>
                      <w:marTop w:val="150"/>
                      <w:marBottom w:val="150"/>
                      <w:divBdr>
                        <w:top w:val="none" w:sz="0" w:space="0" w:color="auto"/>
                        <w:left w:val="none" w:sz="0" w:space="0" w:color="auto"/>
                        <w:bottom w:val="none" w:sz="0" w:space="0" w:color="auto"/>
                        <w:right w:val="none" w:sz="0" w:space="0" w:color="auto"/>
                      </w:divBdr>
                      <w:divsChild>
                        <w:div w:id="1465077030">
                          <w:marLeft w:val="0"/>
                          <w:marRight w:val="0"/>
                          <w:marTop w:val="0"/>
                          <w:marBottom w:val="0"/>
                          <w:divBdr>
                            <w:top w:val="none" w:sz="0" w:space="0" w:color="auto"/>
                            <w:left w:val="none" w:sz="0" w:space="0" w:color="auto"/>
                            <w:bottom w:val="none" w:sz="0" w:space="0" w:color="auto"/>
                            <w:right w:val="none" w:sz="0" w:space="0" w:color="auto"/>
                          </w:divBdr>
                          <w:divsChild>
                            <w:div w:id="2097094403">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982200143">
      <w:bodyDiv w:val="1"/>
      <w:marLeft w:val="0"/>
      <w:marRight w:val="0"/>
      <w:marTop w:val="0"/>
      <w:marBottom w:val="0"/>
      <w:divBdr>
        <w:top w:val="none" w:sz="0" w:space="0" w:color="auto"/>
        <w:left w:val="none" w:sz="0" w:space="0" w:color="auto"/>
        <w:bottom w:val="none" w:sz="0" w:space="0" w:color="auto"/>
        <w:right w:val="none" w:sz="0" w:space="0" w:color="auto"/>
      </w:divBdr>
      <w:divsChild>
        <w:div w:id="377752428">
          <w:marLeft w:val="0"/>
          <w:marRight w:val="0"/>
          <w:marTop w:val="0"/>
          <w:marBottom w:val="0"/>
          <w:divBdr>
            <w:top w:val="none" w:sz="0" w:space="0" w:color="auto"/>
            <w:left w:val="single" w:sz="6" w:space="0" w:color="CCCCCC"/>
            <w:bottom w:val="none" w:sz="0" w:space="0" w:color="auto"/>
            <w:right w:val="single" w:sz="6" w:space="0" w:color="CCCCCC"/>
          </w:divBdr>
          <w:divsChild>
            <w:div w:id="417168160">
              <w:marLeft w:val="0"/>
              <w:marRight w:val="0"/>
              <w:marTop w:val="0"/>
              <w:marBottom w:val="0"/>
              <w:divBdr>
                <w:top w:val="none" w:sz="0" w:space="0" w:color="auto"/>
                <w:left w:val="none" w:sz="0" w:space="0" w:color="auto"/>
                <w:bottom w:val="none" w:sz="0" w:space="0" w:color="auto"/>
                <w:right w:val="none" w:sz="0" w:space="0" w:color="auto"/>
              </w:divBdr>
              <w:divsChild>
                <w:div w:id="695738531">
                  <w:marLeft w:val="2475"/>
                  <w:marRight w:val="3150"/>
                  <w:marTop w:val="0"/>
                  <w:marBottom w:val="75"/>
                  <w:divBdr>
                    <w:top w:val="none" w:sz="0" w:space="0" w:color="auto"/>
                    <w:left w:val="none" w:sz="0" w:space="0" w:color="auto"/>
                    <w:bottom w:val="none" w:sz="0" w:space="0" w:color="auto"/>
                    <w:right w:val="none" w:sz="0" w:space="0" w:color="auto"/>
                  </w:divBdr>
                  <w:divsChild>
                    <w:div w:id="2111588258">
                      <w:marLeft w:val="0"/>
                      <w:marRight w:val="0"/>
                      <w:marTop w:val="0"/>
                      <w:marBottom w:val="150"/>
                      <w:divBdr>
                        <w:top w:val="none" w:sz="0" w:space="0" w:color="auto"/>
                        <w:left w:val="none" w:sz="0" w:space="0" w:color="auto"/>
                        <w:bottom w:val="none" w:sz="0" w:space="0" w:color="auto"/>
                        <w:right w:val="none" w:sz="0" w:space="0" w:color="auto"/>
                      </w:divBdr>
                      <w:divsChild>
                        <w:div w:id="135518216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87784452">
      <w:bodyDiv w:val="1"/>
      <w:marLeft w:val="0"/>
      <w:marRight w:val="0"/>
      <w:marTop w:val="0"/>
      <w:marBottom w:val="0"/>
      <w:divBdr>
        <w:top w:val="none" w:sz="0" w:space="0" w:color="auto"/>
        <w:left w:val="none" w:sz="0" w:space="0" w:color="auto"/>
        <w:bottom w:val="none" w:sz="0" w:space="0" w:color="auto"/>
        <w:right w:val="none" w:sz="0" w:space="0" w:color="auto"/>
      </w:divBdr>
      <w:divsChild>
        <w:div w:id="1975789572">
          <w:marLeft w:val="0"/>
          <w:marRight w:val="0"/>
          <w:marTop w:val="0"/>
          <w:marBottom w:val="0"/>
          <w:divBdr>
            <w:top w:val="none" w:sz="0" w:space="0" w:color="auto"/>
            <w:left w:val="single" w:sz="6" w:space="0" w:color="CCCCCC"/>
            <w:bottom w:val="none" w:sz="0" w:space="0" w:color="auto"/>
            <w:right w:val="single" w:sz="6" w:space="0" w:color="CCCCCC"/>
          </w:divBdr>
          <w:divsChild>
            <w:div w:id="999774254">
              <w:marLeft w:val="0"/>
              <w:marRight w:val="0"/>
              <w:marTop w:val="0"/>
              <w:marBottom w:val="0"/>
              <w:divBdr>
                <w:top w:val="none" w:sz="0" w:space="0" w:color="auto"/>
                <w:left w:val="none" w:sz="0" w:space="0" w:color="auto"/>
                <w:bottom w:val="none" w:sz="0" w:space="0" w:color="auto"/>
                <w:right w:val="none" w:sz="0" w:space="0" w:color="auto"/>
              </w:divBdr>
              <w:divsChild>
                <w:div w:id="658382358">
                  <w:marLeft w:val="2475"/>
                  <w:marRight w:val="3150"/>
                  <w:marTop w:val="0"/>
                  <w:marBottom w:val="75"/>
                  <w:divBdr>
                    <w:top w:val="none" w:sz="0" w:space="0" w:color="auto"/>
                    <w:left w:val="none" w:sz="0" w:space="0" w:color="auto"/>
                    <w:bottom w:val="none" w:sz="0" w:space="0" w:color="auto"/>
                    <w:right w:val="none" w:sz="0" w:space="0" w:color="auto"/>
                  </w:divBdr>
                  <w:divsChild>
                    <w:div w:id="537861330">
                      <w:marLeft w:val="0"/>
                      <w:marRight w:val="0"/>
                      <w:marTop w:val="0"/>
                      <w:marBottom w:val="150"/>
                      <w:divBdr>
                        <w:top w:val="none" w:sz="0" w:space="0" w:color="auto"/>
                        <w:left w:val="none" w:sz="0" w:space="0" w:color="auto"/>
                        <w:bottom w:val="none" w:sz="0" w:space="0" w:color="auto"/>
                        <w:right w:val="none" w:sz="0" w:space="0" w:color="auto"/>
                      </w:divBdr>
                      <w:divsChild>
                        <w:div w:id="682633707">
                          <w:marLeft w:val="0"/>
                          <w:marRight w:val="0"/>
                          <w:marTop w:val="0"/>
                          <w:marBottom w:val="150"/>
                          <w:divBdr>
                            <w:top w:val="single" w:sz="6" w:space="0" w:color="CCCCCC"/>
                            <w:left w:val="single" w:sz="6" w:space="8" w:color="CCCCCC"/>
                            <w:bottom w:val="single" w:sz="6" w:space="0" w:color="CCCCCC"/>
                            <w:right w:val="single" w:sz="6" w:space="8" w:color="CCCCCC"/>
                          </w:divBdr>
                          <w:divsChild>
                            <w:div w:id="1387100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129435">
      <w:bodyDiv w:val="1"/>
      <w:marLeft w:val="0"/>
      <w:marRight w:val="0"/>
      <w:marTop w:val="0"/>
      <w:marBottom w:val="0"/>
      <w:divBdr>
        <w:top w:val="none" w:sz="0" w:space="0" w:color="auto"/>
        <w:left w:val="none" w:sz="0" w:space="0" w:color="auto"/>
        <w:bottom w:val="none" w:sz="0" w:space="0" w:color="auto"/>
        <w:right w:val="none" w:sz="0" w:space="0" w:color="auto"/>
      </w:divBdr>
      <w:divsChild>
        <w:div w:id="1452478600">
          <w:marLeft w:val="0"/>
          <w:marRight w:val="0"/>
          <w:marTop w:val="0"/>
          <w:marBottom w:val="0"/>
          <w:divBdr>
            <w:top w:val="none" w:sz="0" w:space="0" w:color="auto"/>
            <w:left w:val="single" w:sz="6" w:space="0" w:color="CCCCCC"/>
            <w:bottom w:val="none" w:sz="0" w:space="0" w:color="auto"/>
            <w:right w:val="single" w:sz="6" w:space="0" w:color="CCCCCC"/>
          </w:divBdr>
          <w:divsChild>
            <w:div w:id="312492749">
              <w:marLeft w:val="0"/>
              <w:marRight w:val="0"/>
              <w:marTop w:val="0"/>
              <w:marBottom w:val="0"/>
              <w:divBdr>
                <w:top w:val="none" w:sz="0" w:space="0" w:color="auto"/>
                <w:left w:val="none" w:sz="0" w:space="0" w:color="auto"/>
                <w:bottom w:val="none" w:sz="0" w:space="0" w:color="auto"/>
                <w:right w:val="none" w:sz="0" w:space="0" w:color="auto"/>
              </w:divBdr>
              <w:divsChild>
                <w:div w:id="149757518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014571009">
      <w:bodyDiv w:val="1"/>
      <w:marLeft w:val="0"/>
      <w:marRight w:val="0"/>
      <w:marTop w:val="0"/>
      <w:marBottom w:val="0"/>
      <w:divBdr>
        <w:top w:val="none" w:sz="0" w:space="0" w:color="auto"/>
        <w:left w:val="none" w:sz="0" w:space="0" w:color="auto"/>
        <w:bottom w:val="none" w:sz="0" w:space="0" w:color="auto"/>
        <w:right w:val="none" w:sz="0" w:space="0" w:color="auto"/>
      </w:divBdr>
      <w:divsChild>
        <w:div w:id="1736660219">
          <w:marLeft w:val="0"/>
          <w:marRight w:val="0"/>
          <w:marTop w:val="0"/>
          <w:marBottom w:val="0"/>
          <w:divBdr>
            <w:top w:val="none" w:sz="0" w:space="0" w:color="auto"/>
            <w:left w:val="single" w:sz="6" w:space="0" w:color="CCCCCC"/>
            <w:bottom w:val="none" w:sz="0" w:space="0" w:color="auto"/>
            <w:right w:val="single" w:sz="6" w:space="0" w:color="CCCCCC"/>
          </w:divBdr>
          <w:divsChild>
            <w:div w:id="782649925">
              <w:marLeft w:val="0"/>
              <w:marRight w:val="0"/>
              <w:marTop w:val="0"/>
              <w:marBottom w:val="0"/>
              <w:divBdr>
                <w:top w:val="none" w:sz="0" w:space="0" w:color="auto"/>
                <w:left w:val="none" w:sz="0" w:space="0" w:color="auto"/>
                <w:bottom w:val="none" w:sz="0" w:space="0" w:color="auto"/>
                <w:right w:val="none" w:sz="0" w:space="0" w:color="auto"/>
              </w:divBdr>
              <w:divsChild>
                <w:div w:id="1131938504">
                  <w:marLeft w:val="2475"/>
                  <w:marRight w:val="3150"/>
                  <w:marTop w:val="0"/>
                  <w:marBottom w:val="75"/>
                  <w:divBdr>
                    <w:top w:val="none" w:sz="0" w:space="0" w:color="auto"/>
                    <w:left w:val="none" w:sz="0" w:space="0" w:color="auto"/>
                    <w:bottom w:val="none" w:sz="0" w:space="0" w:color="auto"/>
                    <w:right w:val="none" w:sz="0" w:space="0" w:color="auto"/>
                  </w:divBdr>
                  <w:divsChild>
                    <w:div w:id="907807953">
                      <w:marLeft w:val="0"/>
                      <w:marRight w:val="0"/>
                      <w:marTop w:val="0"/>
                      <w:marBottom w:val="150"/>
                      <w:divBdr>
                        <w:top w:val="none" w:sz="0" w:space="0" w:color="auto"/>
                        <w:left w:val="none" w:sz="0" w:space="0" w:color="auto"/>
                        <w:bottom w:val="none" w:sz="0" w:space="0" w:color="auto"/>
                        <w:right w:val="none" w:sz="0" w:space="0" w:color="auto"/>
                      </w:divBdr>
                      <w:divsChild>
                        <w:div w:id="170416533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025012209">
      <w:bodyDiv w:val="1"/>
      <w:marLeft w:val="0"/>
      <w:marRight w:val="0"/>
      <w:marTop w:val="0"/>
      <w:marBottom w:val="0"/>
      <w:divBdr>
        <w:top w:val="none" w:sz="0" w:space="0" w:color="auto"/>
        <w:left w:val="none" w:sz="0" w:space="0" w:color="auto"/>
        <w:bottom w:val="none" w:sz="0" w:space="0" w:color="auto"/>
        <w:right w:val="none" w:sz="0" w:space="0" w:color="auto"/>
      </w:divBdr>
      <w:divsChild>
        <w:div w:id="754670687">
          <w:marLeft w:val="0"/>
          <w:marRight w:val="0"/>
          <w:marTop w:val="0"/>
          <w:marBottom w:val="0"/>
          <w:divBdr>
            <w:top w:val="none" w:sz="0" w:space="0" w:color="auto"/>
            <w:left w:val="single" w:sz="6" w:space="0" w:color="CCCCCC"/>
            <w:bottom w:val="none" w:sz="0" w:space="0" w:color="auto"/>
            <w:right w:val="single" w:sz="6" w:space="0" w:color="CCCCCC"/>
          </w:divBdr>
          <w:divsChild>
            <w:div w:id="1563519371">
              <w:marLeft w:val="0"/>
              <w:marRight w:val="0"/>
              <w:marTop w:val="0"/>
              <w:marBottom w:val="0"/>
              <w:divBdr>
                <w:top w:val="none" w:sz="0" w:space="0" w:color="auto"/>
                <w:left w:val="none" w:sz="0" w:space="0" w:color="auto"/>
                <w:bottom w:val="none" w:sz="0" w:space="0" w:color="auto"/>
                <w:right w:val="none" w:sz="0" w:space="0" w:color="auto"/>
              </w:divBdr>
              <w:divsChild>
                <w:div w:id="1487281510">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044988547">
      <w:bodyDiv w:val="1"/>
      <w:marLeft w:val="0"/>
      <w:marRight w:val="0"/>
      <w:marTop w:val="0"/>
      <w:marBottom w:val="0"/>
      <w:divBdr>
        <w:top w:val="none" w:sz="0" w:space="0" w:color="auto"/>
        <w:left w:val="none" w:sz="0" w:space="0" w:color="auto"/>
        <w:bottom w:val="none" w:sz="0" w:space="0" w:color="auto"/>
        <w:right w:val="none" w:sz="0" w:space="0" w:color="auto"/>
      </w:divBdr>
      <w:divsChild>
        <w:div w:id="1927808659">
          <w:marLeft w:val="0"/>
          <w:marRight w:val="0"/>
          <w:marTop w:val="0"/>
          <w:marBottom w:val="0"/>
          <w:divBdr>
            <w:top w:val="none" w:sz="0" w:space="0" w:color="auto"/>
            <w:left w:val="single" w:sz="6" w:space="0" w:color="CCCCCC"/>
            <w:bottom w:val="none" w:sz="0" w:space="0" w:color="auto"/>
            <w:right w:val="single" w:sz="6" w:space="0" w:color="CCCCCC"/>
          </w:divBdr>
          <w:divsChild>
            <w:div w:id="163083729">
              <w:marLeft w:val="0"/>
              <w:marRight w:val="0"/>
              <w:marTop w:val="0"/>
              <w:marBottom w:val="0"/>
              <w:divBdr>
                <w:top w:val="none" w:sz="0" w:space="0" w:color="auto"/>
                <w:left w:val="none" w:sz="0" w:space="0" w:color="auto"/>
                <w:bottom w:val="none" w:sz="0" w:space="0" w:color="auto"/>
                <w:right w:val="none" w:sz="0" w:space="0" w:color="auto"/>
              </w:divBdr>
              <w:divsChild>
                <w:div w:id="681319039">
                  <w:marLeft w:val="2475"/>
                  <w:marRight w:val="3150"/>
                  <w:marTop w:val="0"/>
                  <w:marBottom w:val="75"/>
                  <w:divBdr>
                    <w:top w:val="none" w:sz="0" w:space="0" w:color="auto"/>
                    <w:left w:val="none" w:sz="0" w:space="0" w:color="auto"/>
                    <w:bottom w:val="none" w:sz="0" w:space="0" w:color="auto"/>
                    <w:right w:val="none" w:sz="0" w:space="0" w:color="auto"/>
                  </w:divBdr>
                  <w:divsChild>
                    <w:div w:id="1441803658">
                      <w:marLeft w:val="0"/>
                      <w:marRight w:val="0"/>
                      <w:marTop w:val="150"/>
                      <w:marBottom w:val="150"/>
                      <w:divBdr>
                        <w:top w:val="none" w:sz="0" w:space="0" w:color="auto"/>
                        <w:left w:val="none" w:sz="0" w:space="0" w:color="auto"/>
                        <w:bottom w:val="none" w:sz="0" w:space="0" w:color="auto"/>
                        <w:right w:val="none" w:sz="0" w:space="0" w:color="auto"/>
                      </w:divBdr>
                      <w:divsChild>
                        <w:div w:id="730541345">
                          <w:marLeft w:val="0"/>
                          <w:marRight w:val="0"/>
                          <w:marTop w:val="0"/>
                          <w:marBottom w:val="0"/>
                          <w:divBdr>
                            <w:top w:val="none" w:sz="0" w:space="0" w:color="auto"/>
                            <w:left w:val="none" w:sz="0" w:space="0" w:color="auto"/>
                            <w:bottom w:val="none" w:sz="0" w:space="0" w:color="auto"/>
                            <w:right w:val="none" w:sz="0" w:space="0" w:color="auto"/>
                          </w:divBdr>
                          <w:divsChild>
                            <w:div w:id="107659107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049451543">
      <w:bodyDiv w:val="1"/>
      <w:marLeft w:val="0"/>
      <w:marRight w:val="0"/>
      <w:marTop w:val="0"/>
      <w:marBottom w:val="0"/>
      <w:divBdr>
        <w:top w:val="none" w:sz="0" w:space="0" w:color="auto"/>
        <w:left w:val="none" w:sz="0" w:space="0" w:color="auto"/>
        <w:bottom w:val="none" w:sz="0" w:space="0" w:color="auto"/>
        <w:right w:val="none" w:sz="0" w:space="0" w:color="auto"/>
      </w:divBdr>
      <w:divsChild>
        <w:div w:id="1644040525">
          <w:marLeft w:val="0"/>
          <w:marRight w:val="0"/>
          <w:marTop w:val="0"/>
          <w:marBottom w:val="0"/>
          <w:divBdr>
            <w:top w:val="none" w:sz="0" w:space="0" w:color="auto"/>
            <w:left w:val="single" w:sz="6" w:space="0" w:color="CCCCCC"/>
            <w:bottom w:val="none" w:sz="0" w:space="0" w:color="auto"/>
            <w:right w:val="single" w:sz="6" w:space="0" w:color="CCCCCC"/>
          </w:divBdr>
          <w:divsChild>
            <w:div w:id="243147277">
              <w:marLeft w:val="0"/>
              <w:marRight w:val="0"/>
              <w:marTop w:val="0"/>
              <w:marBottom w:val="0"/>
              <w:divBdr>
                <w:top w:val="none" w:sz="0" w:space="0" w:color="auto"/>
                <w:left w:val="none" w:sz="0" w:space="0" w:color="auto"/>
                <w:bottom w:val="none" w:sz="0" w:space="0" w:color="auto"/>
                <w:right w:val="none" w:sz="0" w:space="0" w:color="auto"/>
              </w:divBdr>
              <w:divsChild>
                <w:div w:id="1371150041">
                  <w:marLeft w:val="2475"/>
                  <w:marRight w:val="3150"/>
                  <w:marTop w:val="0"/>
                  <w:marBottom w:val="75"/>
                  <w:divBdr>
                    <w:top w:val="none" w:sz="0" w:space="0" w:color="auto"/>
                    <w:left w:val="none" w:sz="0" w:space="0" w:color="auto"/>
                    <w:bottom w:val="none" w:sz="0" w:space="0" w:color="auto"/>
                    <w:right w:val="none" w:sz="0" w:space="0" w:color="auto"/>
                  </w:divBdr>
                  <w:divsChild>
                    <w:div w:id="1491864926">
                      <w:marLeft w:val="0"/>
                      <w:marRight w:val="0"/>
                      <w:marTop w:val="0"/>
                      <w:marBottom w:val="150"/>
                      <w:divBdr>
                        <w:top w:val="none" w:sz="0" w:space="0" w:color="auto"/>
                        <w:left w:val="none" w:sz="0" w:space="0" w:color="auto"/>
                        <w:bottom w:val="none" w:sz="0" w:space="0" w:color="auto"/>
                        <w:right w:val="none" w:sz="0" w:space="0" w:color="auto"/>
                      </w:divBdr>
                      <w:divsChild>
                        <w:div w:id="38013093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055198602">
      <w:bodyDiv w:val="1"/>
      <w:marLeft w:val="0"/>
      <w:marRight w:val="0"/>
      <w:marTop w:val="0"/>
      <w:marBottom w:val="0"/>
      <w:divBdr>
        <w:top w:val="none" w:sz="0" w:space="0" w:color="auto"/>
        <w:left w:val="none" w:sz="0" w:space="0" w:color="auto"/>
        <w:bottom w:val="none" w:sz="0" w:space="0" w:color="auto"/>
        <w:right w:val="none" w:sz="0" w:space="0" w:color="auto"/>
      </w:divBdr>
      <w:divsChild>
        <w:div w:id="525413821">
          <w:marLeft w:val="0"/>
          <w:marRight w:val="0"/>
          <w:marTop w:val="0"/>
          <w:marBottom w:val="0"/>
          <w:divBdr>
            <w:top w:val="none" w:sz="0" w:space="0" w:color="auto"/>
            <w:left w:val="none" w:sz="0" w:space="0" w:color="auto"/>
            <w:bottom w:val="none" w:sz="0" w:space="0" w:color="auto"/>
            <w:right w:val="none" w:sz="0" w:space="0" w:color="auto"/>
          </w:divBdr>
          <w:divsChild>
            <w:div w:id="577599597">
              <w:marLeft w:val="0"/>
              <w:marRight w:val="0"/>
              <w:marTop w:val="0"/>
              <w:marBottom w:val="0"/>
              <w:divBdr>
                <w:top w:val="none" w:sz="0" w:space="0" w:color="auto"/>
                <w:left w:val="none" w:sz="0" w:space="0" w:color="auto"/>
                <w:bottom w:val="none" w:sz="0" w:space="0" w:color="auto"/>
                <w:right w:val="none" w:sz="0" w:space="0" w:color="auto"/>
              </w:divBdr>
              <w:divsChild>
                <w:div w:id="201484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64452014">
      <w:bodyDiv w:val="1"/>
      <w:marLeft w:val="0"/>
      <w:marRight w:val="0"/>
      <w:marTop w:val="0"/>
      <w:marBottom w:val="0"/>
      <w:divBdr>
        <w:top w:val="none" w:sz="0" w:space="0" w:color="auto"/>
        <w:left w:val="none" w:sz="0" w:space="0" w:color="auto"/>
        <w:bottom w:val="none" w:sz="0" w:space="0" w:color="auto"/>
        <w:right w:val="none" w:sz="0" w:space="0" w:color="auto"/>
      </w:divBdr>
      <w:divsChild>
        <w:div w:id="834338924">
          <w:marLeft w:val="0"/>
          <w:marRight w:val="0"/>
          <w:marTop w:val="0"/>
          <w:marBottom w:val="0"/>
          <w:divBdr>
            <w:top w:val="none" w:sz="0" w:space="0" w:color="auto"/>
            <w:left w:val="single" w:sz="6" w:space="0" w:color="CCCCCC"/>
            <w:bottom w:val="none" w:sz="0" w:space="0" w:color="auto"/>
            <w:right w:val="single" w:sz="6" w:space="0" w:color="CCCCCC"/>
          </w:divBdr>
          <w:divsChild>
            <w:div w:id="990450524">
              <w:marLeft w:val="0"/>
              <w:marRight w:val="0"/>
              <w:marTop w:val="0"/>
              <w:marBottom w:val="0"/>
              <w:divBdr>
                <w:top w:val="none" w:sz="0" w:space="0" w:color="auto"/>
                <w:left w:val="none" w:sz="0" w:space="0" w:color="auto"/>
                <w:bottom w:val="none" w:sz="0" w:space="0" w:color="auto"/>
                <w:right w:val="none" w:sz="0" w:space="0" w:color="auto"/>
              </w:divBdr>
              <w:divsChild>
                <w:div w:id="1502037772">
                  <w:marLeft w:val="2475"/>
                  <w:marRight w:val="3150"/>
                  <w:marTop w:val="0"/>
                  <w:marBottom w:val="75"/>
                  <w:divBdr>
                    <w:top w:val="none" w:sz="0" w:space="0" w:color="auto"/>
                    <w:left w:val="none" w:sz="0" w:space="0" w:color="auto"/>
                    <w:bottom w:val="none" w:sz="0" w:space="0" w:color="auto"/>
                    <w:right w:val="none" w:sz="0" w:space="0" w:color="auto"/>
                  </w:divBdr>
                  <w:divsChild>
                    <w:div w:id="795760101">
                      <w:marLeft w:val="0"/>
                      <w:marRight w:val="0"/>
                      <w:marTop w:val="0"/>
                      <w:marBottom w:val="150"/>
                      <w:divBdr>
                        <w:top w:val="none" w:sz="0" w:space="0" w:color="auto"/>
                        <w:left w:val="none" w:sz="0" w:space="0" w:color="auto"/>
                        <w:bottom w:val="none" w:sz="0" w:space="0" w:color="auto"/>
                        <w:right w:val="none" w:sz="0" w:space="0" w:color="auto"/>
                      </w:divBdr>
                      <w:divsChild>
                        <w:div w:id="38889190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080374009">
      <w:bodyDiv w:val="1"/>
      <w:marLeft w:val="0"/>
      <w:marRight w:val="0"/>
      <w:marTop w:val="0"/>
      <w:marBottom w:val="0"/>
      <w:divBdr>
        <w:top w:val="none" w:sz="0" w:space="0" w:color="auto"/>
        <w:left w:val="none" w:sz="0" w:space="0" w:color="auto"/>
        <w:bottom w:val="none" w:sz="0" w:space="0" w:color="auto"/>
        <w:right w:val="none" w:sz="0" w:space="0" w:color="auto"/>
      </w:divBdr>
      <w:divsChild>
        <w:div w:id="2167054">
          <w:marLeft w:val="0"/>
          <w:marRight w:val="0"/>
          <w:marTop w:val="0"/>
          <w:marBottom w:val="0"/>
          <w:divBdr>
            <w:top w:val="none" w:sz="0" w:space="0" w:color="auto"/>
            <w:left w:val="single" w:sz="6" w:space="0" w:color="CCCCCC"/>
            <w:bottom w:val="none" w:sz="0" w:space="0" w:color="auto"/>
            <w:right w:val="single" w:sz="6" w:space="0" w:color="CCCCCC"/>
          </w:divBdr>
          <w:divsChild>
            <w:div w:id="2011639157">
              <w:marLeft w:val="0"/>
              <w:marRight w:val="0"/>
              <w:marTop w:val="0"/>
              <w:marBottom w:val="0"/>
              <w:divBdr>
                <w:top w:val="none" w:sz="0" w:space="0" w:color="auto"/>
                <w:left w:val="none" w:sz="0" w:space="0" w:color="auto"/>
                <w:bottom w:val="none" w:sz="0" w:space="0" w:color="auto"/>
                <w:right w:val="none" w:sz="0" w:space="0" w:color="auto"/>
              </w:divBdr>
              <w:divsChild>
                <w:div w:id="210889184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097945499">
      <w:bodyDiv w:val="1"/>
      <w:marLeft w:val="0"/>
      <w:marRight w:val="0"/>
      <w:marTop w:val="0"/>
      <w:marBottom w:val="0"/>
      <w:divBdr>
        <w:top w:val="none" w:sz="0" w:space="0" w:color="auto"/>
        <w:left w:val="none" w:sz="0" w:space="0" w:color="auto"/>
        <w:bottom w:val="none" w:sz="0" w:space="0" w:color="auto"/>
        <w:right w:val="none" w:sz="0" w:space="0" w:color="auto"/>
      </w:divBdr>
      <w:divsChild>
        <w:div w:id="134690641">
          <w:marLeft w:val="0"/>
          <w:marRight w:val="0"/>
          <w:marTop w:val="0"/>
          <w:marBottom w:val="0"/>
          <w:divBdr>
            <w:top w:val="none" w:sz="0" w:space="0" w:color="auto"/>
            <w:left w:val="none" w:sz="0" w:space="0" w:color="auto"/>
            <w:bottom w:val="none" w:sz="0" w:space="0" w:color="auto"/>
            <w:right w:val="none" w:sz="0" w:space="0" w:color="auto"/>
          </w:divBdr>
          <w:divsChild>
            <w:div w:id="922185926">
              <w:marLeft w:val="0"/>
              <w:marRight w:val="0"/>
              <w:marTop w:val="0"/>
              <w:marBottom w:val="0"/>
              <w:divBdr>
                <w:top w:val="none" w:sz="0" w:space="0" w:color="auto"/>
                <w:left w:val="none" w:sz="0" w:space="0" w:color="auto"/>
                <w:bottom w:val="none" w:sz="0" w:space="0" w:color="auto"/>
                <w:right w:val="none" w:sz="0" w:space="0" w:color="auto"/>
              </w:divBdr>
              <w:divsChild>
                <w:div w:id="1157190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01299345">
      <w:bodyDiv w:val="1"/>
      <w:marLeft w:val="0"/>
      <w:marRight w:val="0"/>
      <w:marTop w:val="0"/>
      <w:marBottom w:val="0"/>
      <w:divBdr>
        <w:top w:val="none" w:sz="0" w:space="0" w:color="auto"/>
        <w:left w:val="none" w:sz="0" w:space="0" w:color="auto"/>
        <w:bottom w:val="none" w:sz="0" w:space="0" w:color="auto"/>
        <w:right w:val="none" w:sz="0" w:space="0" w:color="auto"/>
      </w:divBdr>
      <w:divsChild>
        <w:div w:id="815758743">
          <w:marLeft w:val="0"/>
          <w:marRight w:val="0"/>
          <w:marTop w:val="0"/>
          <w:marBottom w:val="0"/>
          <w:divBdr>
            <w:top w:val="none" w:sz="0" w:space="0" w:color="auto"/>
            <w:left w:val="single" w:sz="6" w:space="0" w:color="CCCCCC"/>
            <w:bottom w:val="none" w:sz="0" w:space="0" w:color="auto"/>
            <w:right w:val="single" w:sz="6" w:space="0" w:color="CCCCCC"/>
          </w:divBdr>
          <w:divsChild>
            <w:div w:id="1739863018">
              <w:marLeft w:val="0"/>
              <w:marRight w:val="0"/>
              <w:marTop w:val="0"/>
              <w:marBottom w:val="0"/>
              <w:divBdr>
                <w:top w:val="none" w:sz="0" w:space="0" w:color="auto"/>
                <w:left w:val="none" w:sz="0" w:space="0" w:color="auto"/>
                <w:bottom w:val="none" w:sz="0" w:space="0" w:color="auto"/>
                <w:right w:val="none" w:sz="0" w:space="0" w:color="auto"/>
              </w:divBdr>
              <w:divsChild>
                <w:div w:id="50240450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109357558">
      <w:bodyDiv w:val="1"/>
      <w:marLeft w:val="0"/>
      <w:marRight w:val="0"/>
      <w:marTop w:val="0"/>
      <w:marBottom w:val="0"/>
      <w:divBdr>
        <w:top w:val="none" w:sz="0" w:space="0" w:color="auto"/>
        <w:left w:val="none" w:sz="0" w:space="0" w:color="auto"/>
        <w:bottom w:val="none" w:sz="0" w:space="0" w:color="auto"/>
        <w:right w:val="none" w:sz="0" w:space="0" w:color="auto"/>
      </w:divBdr>
      <w:divsChild>
        <w:div w:id="1962615011">
          <w:marLeft w:val="0"/>
          <w:marRight w:val="0"/>
          <w:marTop w:val="0"/>
          <w:marBottom w:val="0"/>
          <w:divBdr>
            <w:top w:val="none" w:sz="0" w:space="0" w:color="auto"/>
            <w:left w:val="single" w:sz="6" w:space="0" w:color="CCCCCC"/>
            <w:bottom w:val="none" w:sz="0" w:space="0" w:color="auto"/>
            <w:right w:val="single" w:sz="6" w:space="0" w:color="CCCCCC"/>
          </w:divBdr>
          <w:divsChild>
            <w:div w:id="989482463">
              <w:marLeft w:val="0"/>
              <w:marRight w:val="0"/>
              <w:marTop w:val="0"/>
              <w:marBottom w:val="0"/>
              <w:divBdr>
                <w:top w:val="none" w:sz="0" w:space="0" w:color="auto"/>
                <w:left w:val="none" w:sz="0" w:space="0" w:color="auto"/>
                <w:bottom w:val="none" w:sz="0" w:space="0" w:color="auto"/>
                <w:right w:val="none" w:sz="0" w:space="0" w:color="auto"/>
              </w:divBdr>
              <w:divsChild>
                <w:div w:id="708072689">
                  <w:marLeft w:val="2475"/>
                  <w:marRight w:val="3150"/>
                  <w:marTop w:val="0"/>
                  <w:marBottom w:val="75"/>
                  <w:divBdr>
                    <w:top w:val="none" w:sz="0" w:space="0" w:color="auto"/>
                    <w:left w:val="none" w:sz="0" w:space="0" w:color="auto"/>
                    <w:bottom w:val="none" w:sz="0" w:space="0" w:color="auto"/>
                    <w:right w:val="none" w:sz="0" w:space="0" w:color="auto"/>
                  </w:divBdr>
                  <w:divsChild>
                    <w:div w:id="1886523190">
                      <w:marLeft w:val="0"/>
                      <w:marRight w:val="0"/>
                      <w:marTop w:val="0"/>
                      <w:marBottom w:val="150"/>
                      <w:divBdr>
                        <w:top w:val="none" w:sz="0" w:space="0" w:color="auto"/>
                        <w:left w:val="none" w:sz="0" w:space="0" w:color="auto"/>
                        <w:bottom w:val="none" w:sz="0" w:space="0" w:color="auto"/>
                        <w:right w:val="none" w:sz="0" w:space="0" w:color="auto"/>
                      </w:divBdr>
                      <w:divsChild>
                        <w:div w:id="16070756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09393819">
      <w:bodyDiv w:val="1"/>
      <w:marLeft w:val="0"/>
      <w:marRight w:val="0"/>
      <w:marTop w:val="0"/>
      <w:marBottom w:val="0"/>
      <w:divBdr>
        <w:top w:val="none" w:sz="0" w:space="0" w:color="auto"/>
        <w:left w:val="none" w:sz="0" w:space="0" w:color="auto"/>
        <w:bottom w:val="none" w:sz="0" w:space="0" w:color="auto"/>
        <w:right w:val="none" w:sz="0" w:space="0" w:color="auto"/>
      </w:divBdr>
      <w:divsChild>
        <w:div w:id="590698757">
          <w:marLeft w:val="0"/>
          <w:marRight w:val="0"/>
          <w:marTop w:val="0"/>
          <w:marBottom w:val="0"/>
          <w:divBdr>
            <w:top w:val="none" w:sz="0" w:space="0" w:color="auto"/>
            <w:left w:val="single" w:sz="6" w:space="0" w:color="CCCCCC"/>
            <w:bottom w:val="none" w:sz="0" w:space="0" w:color="auto"/>
            <w:right w:val="single" w:sz="6" w:space="0" w:color="CCCCCC"/>
          </w:divBdr>
          <w:divsChild>
            <w:div w:id="350880602">
              <w:marLeft w:val="0"/>
              <w:marRight w:val="0"/>
              <w:marTop w:val="0"/>
              <w:marBottom w:val="0"/>
              <w:divBdr>
                <w:top w:val="none" w:sz="0" w:space="0" w:color="auto"/>
                <w:left w:val="none" w:sz="0" w:space="0" w:color="auto"/>
                <w:bottom w:val="none" w:sz="0" w:space="0" w:color="auto"/>
                <w:right w:val="none" w:sz="0" w:space="0" w:color="auto"/>
              </w:divBdr>
              <w:divsChild>
                <w:div w:id="733816952">
                  <w:marLeft w:val="2475"/>
                  <w:marRight w:val="3150"/>
                  <w:marTop w:val="0"/>
                  <w:marBottom w:val="75"/>
                  <w:divBdr>
                    <w:top w:val="none" w:sz="0" w:space="0" w:color="auto"/>
                    <w:left w:val="none" w:sz="0" w:space="0" w:color="auto"/>
                    <w:bottom w:val="none" w:sz="0" w:space="0" w:color="auto"/>
                    <w:right w:val="none" w:sz="0" w:space="0" w:color="auto"/>
                  </w:divBdr>
                  <w:divsChild>
                    <w:div w:id="1060900656">
                      <w:marLeft w:val="0"/>
                      <w:marRight w:val="0"/>
                      <w:marTop w:val="0"/>
                      <w:marBottom w:val="150"/>
                      <w:divBdr>
                        <w:top w:val="none" w:sz="0" w:space="0" w:color="auto"/>
                        <w:left w:val="none" w:sz="0" w:space="0" w:color="auto"/>
                        <w:bottom w:val="none" w:sz="0" w:space="0" w:color="auto"/>
                        <w:right w:val="none" w:sz="0" w:space="0" w:color="auto"/>
                      </w:divBdr>
                      <w:divsChild>
                        <w:div w:id="182269444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13094260">
      <w:bodyDiv w:val="1"/>
      <w:marLeft w:val="0"/>
      <w:marRight w:val="0"/>
      <w:marTop w:val="0"/>
      <w:marBottom w:val="0"/>
      <w:divBdr>
        <w:top w:val="none" w:sz="0" w:space="0" w:color="auto"/>
        <w:left w:val="none" w:sz="0" w:space="0" w:color="auto"/>
        <w:bottom w:val="none" w:sz="0" w:space="0" w:color="auto"/>
        <w:right w:val="none" w:sz="0" w:space="0" w:color="auto"/>
      </w:divBdr>
      <w:divsChild>
        <w:div w:id="352001238">
          <w:marLeft w:val="0"/>
          <w:marRight w:val="0"/>
          <w:marTop w:val="0"/>
          <w:marBottom w:val="0"/>
          <w:divBdr>
            <w:top w:val="none" w:sz="0" w:space="0" w:color="auto"/>
            <w:left w:val="single" w:sz="6" w:space="0" w:color="CCCCCC"/>
            <w:bottom w:val="none" w:sz="0" w:space="0" w:color="auto"/>
            <w:right w:val="single" w:sz="6" w:space="0" w:color="CCCCCC"/>
          </w:divBdr>
          <w:divsChild>
            <w:div w:id="614404775">
              <w:marLeft w:val="0"/>
              <w:marRight w:val="0"/>
              <w:marTop w:val="0"/>
              <w:marBottom w:val="0"/>
              <w:divBdr>
                <w:top w:val="none" w:sz="0" w:space="0" w:color="auto"/>
                <w:left w:val="none" w:sz="0" w:space="0" w:color="auto"/>
                <w:bottom w:val="none" w:sz="0" w:space="0" w:color="auto"/>
                <w:right w:val="none" w:sz="0" w:space="0" w:color="auto"/>
              </w:divBdr>
              <w:divsChild>
                <w:div w:id="1010524885">
                  <w:marLeft w:val="2475"/>
                  <w:marRight w:val="3150"/>
                  <w:marTop w:val="0"/>
                  <w:marBottom w:val="75"/>
                  <w:divBdr>
                    <w:top w:val="none" w:sz="0" w:space="0" w:color="auto"/>
                    <w:left w:val="none" w:sz="0" w:space="0" w:color="auto"/>
                    <w:bottom w:val="none" w:sz="0" w:space="0" w:color="auto"/>
                    <w:right w:val="none" w:sz="0" w:space="0" w:color="auto"/>
                  </w:divBdr>
                  <w:divsChild>
                    <w:div w:id="545147984">
                      <w:marLeft w:val="0"/>
                      <w:marRight w:val="0"/>
                      <w:marTop w:val="150"/>
                      <w:marBottom w:val="150"/>
                      <w:divBdr>
                        <w:top w:val="none" w:sz="0" w:space="0" w:color="auto"/>
                        <w:left w:val="none" w:sz="0" w:space="0" w:color="auto"/>
                        <w:bottom w:val="none" w:sz="0" w:space="0" w:color="auto"/>
                        <w:right w:val="none" w:sz="0" w:space="0" w:color="auto"/>
                      </w:divBdr>
                      <w:divsChild>
                        <w:div w:id="2089571138">
                          <w:marLeft w:val="0"/>
                          <w:marRight w:val="0"/>
                          <w:marTop w:val="0"/>
                          <w:marBottom w:val="0"/>
                          <w:divBdr>
                            <w:top w:val="none" w:sz="0" w:space="0" w:color="auto"/>
                            <w:left w:val="none" w:sz="0" w:space="0" w:color="auto"/>
                            <w:bottom w:val="none" w:sz="0" w:space="0" w:color="auto"/>
                            <w:right w:val="none" w:sz="0" w:space="0" w:color="auto"/>
                          </w:divBdr>
                          <w:divsChild>
                            <w:div w:id="1311981242">
                              <w:marLeft w:val="0"/>
                              <w:marRight w:val="0"/>
                              <w:marTop w:val="0"/>
                              <w:marBottom w:val="0"/>
                              <w:divBdr>
                                <w:top w:val="none" w:sz="0" w:space="0" w:color="auto"/>
                                <w:left w:val="single" w:sz="6" w:space="0" w:color="A4D8D3"/>
                                <w:bottom w:val="none" w:sz="0" w:space="0" w:color="auto"/>
                                <w:right w:val="single" w:sz="6" w:space="2" w:color="A4D8D3"/>
                              </w:divBdr>
                              <w:divsChild>
                                <w:div w:id="285280642">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1136339039">
      <w:bodyDiv w:val="1"/>
      <w:marLeft w:val="0"/>
      <w:marRight w:val="0"/>
      <w:marTop w:val="0"/>
      <w:marBottom w:val="0"/>
      <w:divBdr>
        <w:top w:val="none" w:sz="0" w:space="0" w:color="auto"/>
        <w:left w:val="none" w:sz="0" w:space="0" w:color="auto"/>
        <w:bottom w:val="none" w:sz="0" w:space="0" w:color="auto"/>
        <w:right w:val="none" w:sz="0" w:space="0" w:color="auto"/>
      </w:divBdr>
      <w:divsChild>
        <w:div w:id="421265696">
          <w:marLeft w:val="0"/>
          <w:marRight w:val="0"/>
          <w:marTop w:val="0"/>
          <w:marBottom w:val="0"/>
          <w:divBdr>
            <w:top w:val="none" w:sz="0" w:space="0" w:color="auto"/>
            <w:left w:val="single" w:sz="6" w:space="0" w:color="CCCCCC"/>
            <w:bottom w:val="none" w:sz="0" w:space="0" w:color="auto"/>
            <w:right w:val="single" w:sz="6" w:space="0" w:color="CCCCCC"/>
          </w:divBdr>
          <w:divsChild>
            <w:div w:id="300965145">
              <w:marLeft w:val="0"/>
              <w:marRight w:val="0"/>
              <w:marTop w:val="0"/>
              <w:marBottom w:val="0"/>
              <w:divBdr>
                <w:top w:val="none" w:sz="0" w:space="0" w:color="auto"/>
                <w:left w:val="none" w:sz="0" w:space="0" w:color="auto"/>
                <w:bottom w:val="none" w:sz="0" w:space="0" w:color="auto"/>
                <w:right w:val="none" w:sz="0" w:space="0" w:color="auto"/>
              </w:divBdr>
              <w:divsChild>
                <w:div w:id="379594118">
                  <w:marLeft w:val="2475"/>
                  <w:marRight w:val="3150"/>
                  <w:marTop w:val="0"/>
                  <w:marBottom w:val="75"/>
                  <w:divBdr>
                    <w:top w:val="none" w:sz="0" w:space="0" w:color="auto"/>
                    <w:left w:val="none" w:sz="0" w:space="0" w:color="auto"/>
                    <w:bottom w:val="none" w:sz="0" w:space="0" w:color="auto"/>
                    <w:right w:val="none" w:sz="0" w:space="0" w:color="auto"/>
                  </w:divBdr>
                  <w:divsChild>
                    <w:div w:id="262344078">
                      <w:marLeft w:val="0"/>
                      <w:marRight w:val="0"/>
                      <w:marTop w:val="0"/>
                      <w:marBottom w:val="150"/>
                      <w:divBdr>
                        <w:top w:val="none" w:sz="0" w:space="0" w:color="auto"/>
                        <w:left w:val="none" w:sz="0" w:space="0" w:color="auto"/>
                        <w:bottom w:val="none" w:sz="0" w:space="0" w:color="auto"/>
                        <w:right w:val="none" w:sz="0" w:space="0" w:color="auto"/>
                      </w:divBdr>
                      <w:divsChild>
                        <w:div w:id="25494140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44542651">
      <w:bodyDiv w:val="1"/>
      <w:marLeft w:val="0"/>
      <w:marRight w:val="0"/>
      <w:marTop w:val="0"/>
      <w:marBottom w:val="0"/>
      <w:divBdr>
        <w:top w:val="none" w:sz="0" w:space="0" w:color="auto"/>
        <w:left w:val="none" w:sz="0" w:space="0" w:color="auto"/>
        <w:bottom w:val="none" w:sz="0" w:space="0" w:color="auto"/>
        <w:right w:val="none" w:sz="0" w:space="0" w:color="auto"/>
      </w:divBdr>
      <w:divsChild>
        <w:div w:id="1430272556">
          <w:marLeft w:val="0"/>
          <w:marRight w:val="0"/>
          <w:marTop w:val="0"/>
          <w:marBottom w:val="0"/>
          <w:divBdr>
            <w:top w:val="none" w:sz="0" w:space="0" w:color="auto"/>
            <w:left w:val="single" w:sz="6" w:space="0" w:color="CCCCCC"/>
            <w:bottom w:val="none" w:sz="0" w:space="0" w:color="auto"/>
            <w:right w:val="single" w:sz="6" w:space="0" w:color="CCCCCC"/>
          </w:divBdr>
          <w:divsChild>
            <w:div w:id="785319655">
              <w:marLeft w:val="0"/>
              <w:marRight w:val="0"/>
              <w:marTop w:val="0"/>
              <w:marBottom w:val="0"/>
              <w:divBdr>
                <w:top w:val="none" w:sz="0" w:space="0" w:color="auto"/>
                <w:left w:val="none" w:sz="0" w:space="0" w:color="auto"/>
                <w:bottom w:val="none" w:sz="0" w:space="0" w:color="auto"/>
                <w:right w:val="none" w:sz="0" w:space="0" w:color="auto"/>
              </w:divBdr>
              <w:divsChild>
                <w:div w:id="2031829625">
                  <w:marLeft w:val="2475"/>
                  <w:marRight w:val="3150"/>
                  <w:marTop w:val="0"/>
                  <w:marBottom w:val="75"/>
                  <w:divBdr>
                    <w:top w:val="none" w:sz="0" w:space="0" w:color="auto"/>
                    <w:left w:val="none" w:sz="0" w:space="0" w:color="auto"/>
                    <w:bottom w:val="none" w:sz="0" w:space="0" w:color="auto"/>
                    <w:right w:val="none" w:sz="0" w:space="0" w:color="auto"/>
                  </w:divBdr>
                  <w:divsChild>
                    <w:div w:id="596594753">
                      <w:marLeft w:val="0"/>
                      <w:marRight w:val="0"/>
                      <w:marTop w:val="150"/>
                      <w:marBottom w:val="150"/>
                      <w:divBdr>
                        <w:top w:val="none" w:sz="0" w:space="0" w:color="auto"/>
                        <w:left w:val="none" w:sz="0" w:space="0" w:color="auto"/>
                        <w:bottom w:val="none" w:sz="0" w:space="0" w:color="auto"/>
                        <w:right w:val="none" w:sz="0" w:space="0" w:color="auto"/>
                      </w:divBdr>
                      <w:divsChild>
                        <w:div w:id="71508672">
                          <w:marLeft w:val="0"/>
                          <w:marRight w:val="0"/>
                          <w:marTop w:val="0"/>
                          <w:marBottom w:val="0"/>
                          <w:divBdr>
                            <w:top w:val="none" w:sz="0" w:space="0" w:color="auto"/>
                            <w:left w:val="none" w:sz="0" w:space="0" w:color="auto"/>
                            <w:bottom w:val="none" w:sz="0" w:space="0" w:color="auto"/>
                            <w:right w:val="none" w:sz="0" w:space="0" w:color="auto"/>
                          </w:divBdr>
                          <w:divsChild>
                            <w:div w:id="72899143">
                              <w:marLeft w:val="0"/>
                              <w:marRight w:val="0"/>
                              <w:marTop w:val="0"/>
                              <w:marBottom w:val="0"/>
                              <w:divBdr>
                                <w:top w:val="none" w:sz="0" w:space="0" w:color="auto"/>
                                <w:left w:val="single" w:sz="6" w:space="0" w:color="A4D8D3"/>
                                <w:bottom w:val="none" w:sz="0" w:space="0" w:color="auto"/>
                                <w:right w:val="single" w:sz="6" w:space="2" w:color="A4D8D3"/>
                              </w:divBdr>
                              <w:divsChild>
                                <w:div w:id="998340572">
                                  <w:marLeft w:val="450"/>
                                  <w:marRight w:val="450"/>
                                  <w:marTop w:val="150"/>
                                  <w:marBottom w:val="0"/>
                                  <w:divBdr>
                                    <w:top w:val="single" w:sz="6" w:space="4" w:color="6392E4"/>
                                    <w:left w:val="single" w:sz="6" w:space="4" w:color="6392E4"/>
                                    <w:bottom w:val="single" w:sz="6" w:space="4" w:color="6392E4"/>
                                    <w:right w:val="single" w:sz="6" w:space="4" w:color="6392E4"/>
                                  </w:divBdr>
                                </w:div>
                                <w:div w:id="1279482046">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1147434148">
      <w:bodyDiv w:val="1"/>
      <w:marLeft w:val="0"/>
      <w:marRight w:val="0"/>
      <w:marTop w:val="0"/>
      <w:marBottom w:val="0"/>
      <w:divBdr>
        <w:top w:val="none" w:sz="0" w:space="0" w:color="auto"/>
        <w:left w:val="none" w:sz="0" w:space="0" w:color="auto"/>
        <w:bottom w:val="none" w:sz="0" w:space="0" w:color="auto"/>
        <w:right w:val="none" w:sz="0" w:space="0" w:color="auto"/>
      </w:divBdr>
      <w:divsChild>
        <w:div w:id="1439060139">
          <w:marLeft w:val="0"/>
          <w:marRight w:val="0"/>
          <w:marTop w:val="0"/>
          <w:marBottom w:val="0"/>
          <w:divBdr>
            <w:top w:val="none" w:sz="0" w:space="0" w:color="auto"/>
            <w:left w:val="single" w:sz="6" w:space="0" w:color="CCCCCC"/>
            <w:bottom w:val="none" w:sz="0" w:space="0" w:color="auto"/>
            <w:right w:val="single" w:sz="6" w:space="0" w:color="CCCCCC"/>
          </w:divBdr>
          <w:divsChild>
            <w:div w:id="2100833822">
              <w:marLeft w:val="0"/>
              <w:marRight w:val="0"/>
              <w:marTop w:val="0"/>
              <w:marBottom w:val="0"/>
              <w:divBdr>
                <w:top w:val="none" w:sz="0" w:space="0" w:color="auto"/>
                <w:left w:val="none" w:sz="0" w:space="0" w:color="auto"/>
                <w:bottom w:val="none" w:sz="0" w:space="0" w:color="auto"/>
                <w:right w:val="none" w:sz="0" w:space="0" w:color="auto"/>
              </w:divBdr>
              <w:divsChild>
                <w:div w:id="572349653">
                  <w:marLeft w:val="2475"/>
                  <w:marRight w:val="3150"/>
                  <w:marTop w:val="0"/>
                  <w:marBottom w:val="75"/>
                  <w:divBdr>
                    <w:top w:val="none" w:sz="0" w:space="0" w:color="auto"/>
                    <w:left w:val="none" w:sz="0" w:space="0" w:color="auto"/>
                    <w:bottom w:val="none" w:sz="0" w:space="0" w:color="auto"/>
                    <w:right w:val="none" w:sz="0" w:space="0" w:color="auto"/>
                  </w:divBdr>
                  <w:divsChild>
                    <w:div w:id="1453481621">
                      <w:marLeft w:val="0"/>
                      <w:marRight w:val="0"/>
                      <w:marTop w:val="0"/>
                      <w:marBottom w:val="150"/>
                      <w:divBdr>
                        <w:top w:val="none" w:sz="0" w:space="0" w:color="auto"/>
                        <w:left w:val="none" w:sz="0" w:space="0" w:color="auto"/>
                        <w:bottom w:val="none" w:sz="0" w:space="0" w:color="auto"/>
                        <w:right w:val="none" w:sz="0" w:space="0" w:color="auto"/>
                      </w:divBdr>
                      <w:divsChild>
                        <w:div w:id="1423171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54956337">
      <w:bodyDiv w:val="1"/>
      <w:marLeft w:val="0"/>
      <w:marRight w:val="0"/>
      <w:marTop w:val="0"/>
      <w:marBottom w:val="0"/>
      <w:divBdr>
        <w:top w:val="none" w:sz="0" w:space="0" w:color="auto"/>
        <w:left w:val="none" w:sz="0" w:space="0" w:color="auto"/>
        <w:bottom w:val="none" w:sz="0" w:space="0" w:color="auto"/>
        <w:right w:val="none" w:sz="0" w:space="0" w:color="auto"/>
      </w:divBdr>
      <w:divsChild>
        <w:div w:id="1410886425">
          <w:marLeft w:val="0"/>
          <w:marRight w:val="0"/>
          <w:marTop w:val="0"/>
          <w:marBottom w:val="0"/>
          <w:divBdr>
            <w:top w:val="none" w:sz="0" w:space="0" w:color="auto"/>
            <w:left w:val="single" w:sz="6" w:space="0" w:color="CCCCCC"/>
            <w:bottom w:val="none" w:sz="0" w:space="0" w:color="auto"/>
            <w:right w:val="single" w:sz="6" w:space="0" w:color="CCCCCC"/>
          </w:divBdr>
          <w:divsChild>
            <w:div w:id="673536208">
              <w:marLeft w:val="0"/>
              <w:marRight w:val="0"/>
              <w:marTop w:val="0"/>
              <w:marBottom w:val="0"/>
              <w:divBdr>
                <w:top w:val="none" w:sz="0" w:space="0" w:color="auto"/>
                <w:left w:val="none" w:sz="0" w:space="0" w:color="auto"/>
                <w:bottom w:val="none" w:sz="0" w:space="0" w:color="auto"/>
                <w:right w:val="none" w:sz="0" w:space="0" w:color="auto"/>
              </w:divBdr>
              <w:divsChild>
                <w:div w:id="1625889314">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155798421">
      <w:bodyDiv w:val="1"/>
      <w:marLeft w:val="0"/>
      <w:marRight w:val="0"/>
      <w:marTop w:val="0"/>
      <w:marBottom w:val="0"/>
      <w:divBdr>
        <w:top w:val="none" w:sz="0" w:space="0" w:color="auto"/>
        <w:left w:val="none" w:sz="0" w:space="0" w:color="auto"/>
        <w:bottom w:val="none" w:sz="0" w:space="0" w:color="auto"/>
        <w:right w:val="none" w:sz="0" w:space="0" w:color="auto"/>
      </w:divBdr>
      <w:divsChild>
        <w:div w:id="1540125469">
          <w:marLeft w:val="0"/>
          <w:marRight w:val="0"/>
          <w:marTop w:val="0"/>
          <w:marBottom w:val="0"/>
          <w:divBdr>
            <w:top w:val="none" w:sz="0" w:space="0" w:color="auto"/>
            <w:left w:val="none" w:sz="0" w:space="0" w:color="auto"/>
            <w:bottom w:val="none" w:sz="0" w:space="0" w:color="auto"/>
            <w:right w:val="none" w:sz="0" w:space="0" w:color="auto"/>
          </w:divBdr>
          <w:divsChild>
            <w:div w:id="15415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77228">
      <w:bodyDiv w:val="1"/>
      <w:marLeft w:val="0"/>
      <w:marRight w:val="0"/>
      <w:marTop w:val="0"/>
      <w:marBottom w:val="0"/>
      <w:divBdr>
        <w:top w:val="none" w:sz="0" w:space="0" w:color="auto"/>
        <w:left w:val="none" w:sz="0" w:space="0" w:color="auto"/>
        <w:bottom w:val="none" w:sz="0" w:space="0" w:color="auto"/>
        <w:right w:val="none" w:sz="0" w:space="0" w:color="auto"/>
      </w:divBdr>
      <w:divsChild>
        <w:div w:id="1135949019">
          <w:marLeft w:val="0"/>
          <w:marRight w:val="0"/>
          <w:marTop w:val="0"/>
          <w:marBottom w:val="0"/>
          <w:divBdr>
            <w:top w:val="none" w:sz="0" w:space="0" w:color="auto"/>
            <w:left w:val="single" w:sz="6" w:space="0" w:color="CCCCCC"/>
            <w:bottom w:val="none" w:sz="0" w:space="0" w:color="auto"/>
            <w:right w:val="single" w:sz="6" w:space="0" w:color="CCCCCC"/>
          </w:divBdr>
          <w:divsChild>
            <w:div w:id="1217279799">
              <w:marLeft w:val="0"/>
              <w:marRight w:val="0"/>
              <w:marTop w:val="0"/>
              <w:marBottom w:val="0"/>
              <w:divBdr>
                <w:top w:val="none" w:sz="0" w:space="0" w:color="auto"/>
                <w:left w:val="none" w:sz="0" w:space="0" w:color="auto"/>
                <w:bottom w:val="none" w:sz="0" w:space="0" w:color="auto"/>
                <w:right w:val="none" w:sz="0" w:space="0" w:color="auto"/>
              </w:divBdr>
              <w:divsChild>
                <w:div w:id="1861359566">
                  <w:marLeft w:val="2475"/>
                  <w:marRight w:val="3150"/>
                  <w:marTop w:val="0"/>
                  <w:marBottom w:val="75"/>
                  <w:divBdr>
                    <w:top w:val="none" w:sz="0" w:space="0" w:color="auto"/>
                    <w:left w:val="none" w:sz="0" w:space="0" w:color="auto"/>
                    <w:bottom w:val="none" w:sz="0" w:space="0" w:color="auto"/>
                    <w:right w:val="none" w:sz="0" w:space="0" w:color="auto"/>
                  </w:divBdr>
                  <w:divsChild>
                    <w:div w:id="254828810">
                      <w:marLeft w:val="0"/>
                      <w:marRight w:val="0"/>
                      <w:marTop w:val="0"/>
                      <w:marBottom w:val="150"/>
                      <w:divBdr>
                        <w:top w:val="none" w:sz="0" w:space="0" w:color="auto"/>
                        <w:left w:val="none" w:sz="0" w:space="0" w:color="auto"/>
                        <w:bottom w:val="none" w:sz="0" w:space="0" w:color="auto"/>
                        <w:right w:val="none" w:sz="0" w:space="0" w:color="auto"/>
                      </w:divBdr>
                      <w:divsChild>
                        <w:div w:id="904878523">
                          <w:marLeft w:val="0"/>
                          <w:marRight w:val="0"/>
                          <w:marTop w:val="0"/>
                          <w:marBottom w:val="150"/>
                          <w:divBdr>
                            <w:top w:val="single" w:sz="6" w:space="0" w:color="CCCCCC"/>
                            <w:left w:val="single" w:sz="6" w:space="8" w:color="CCCCCC"/>
                            <w:bottom w:val="single" w:sz="6" w:space="0" w:color="CCCCCC"/>
                            <w:right w:val="single" w:sz="6" w:space="8" w:color="CCCCCC"/>
                          </w:divBdr>
                          <w:divsChild>
                            <w:div w:id="1149128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2534">
      <w:bodyDiv w:val="1"/>
      <w:marLeft w:val="0"/>
      <w:marRight w:val="0"/>
      <w:marTop w:val="0"/>
      <w:marBottom w:val="0"/>
      <w:divBdr>
        <w:top w:val="none" w:sz="0" w:space="0" w:color="auto"/>
        <w:left w:val="none" w:sz="0" w:space="0" w:color="auto"/>
        <w:bottom w:val="none" w:sz="0" w:space="0" w:color="auto"/>
        <w:right w:val="none" w:sz="0" w:space="0" w:color="auto"/>
      </w:divBdr>
      <w:divsChild>
        <w:div w:id="1110932884">
          <w:marLeft w:val="0"/>
          <w:marRight w:val="0"/>
          <w:marTop w:val="0"/>
          <w:marBottom w:val="0"/>
          <w:divBdr>
            <w:top w:val="none" w:sz="0" w:space="0" w:color="auto"/>
            <w:left w:val="single" w:sz="6" w:space="0" w:color="CCCCCC"/>
            <w:bottom w:val="none" w:sz="0" w:space="0" w:color="auto"/>
            <w:right w:val="single" w:sz="6" w:space="0" w:color="CCCCCC"/>
          </w:divBdr>
          <w:divsChild>
            <w:div w:id="654065820">
              <w:marLeft w:val="0"/>
              <w:marRight w:val="0"/>
              <w:marTop w:val="0"/>
              <w:marBottom w:val="0"/>
              <w:divBdr>
                <w:top w:val="none" w:sz="0" w:space="0" w:color="auto"/>
                <w:left w:val="none" w:sz="0" w:space="0" w:color="auto"/>
                <w:bottom w:val="none" w:sz="0" w:space="0" w:color="auto"/>
                <w:right w:val="none" w:sz="0" w:space="0" w:color="auto"/>
              </w:divBdr>
              <w:divsChild>
                <w:div w:id="9187012">
                  <w:marLeft w:val="2475"/>
                  <w:marRight w:val="3150"/>
                  <w:marTop w:val="0"/>
                  <w:marBottom w:val="75"/>
                  <w:divBdr>
                    <w:top w:val="none" w:sz="0" w:space="0" w:color="auto"/>
                    <w:left w:val="none" w:sz="0" w:space="0" w:color="auto"/>
                    <w:bottom w:val="none" w:sz="0" w:space="0" w:color="auto"/>
                    <w:right w:val="none" w:sz="0" w:space="0" w:color="auto"/>
                  </w:divBdr>
                  <w:divsChild>
                    <w:div w:id="637959947">
                      <w:marLeft w:val="0"/>
                      <w:marRight w:val="0"/>
                      <w:marTop w:val="0"/>
                      <w:marBottom w:val="150"/>
                      <w:divBdr>
                        <w:top w:val="none" w:sz="0" w:space="0" w:color="auto"/>
                        <w:left w:val="none" w:sz="0" w:space="0" w:color="auto"/>
                        <w:bottom w:val="none" w:sz="0" w:space="0" w:color="auto"/>
                        <w:right w:val="none" w:sz="0" w:space="0" w:color="auto"/>
                      </w:divBdr>
                      <w:divsChild>
                        <w:div w:id="41420341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81313913">
      <w:bodyDiv w:val="1"/>
      <w:marLeft w:val="0"/>
      <w:marRight w:val="0"/>
      <w:marTop w:val="0"/>
      <w:marBottom w:val="0"/>
      <w:divBdr>
        <w:top w:val="none" w:sz="0" w:space="0" w:color="auto"/>
        <w:left w:val="none" w:sz="0" w:space="0" w:color="auto"/>
        <w:bottom w:val="none" w:sz="0" w:space="0" w:color="auto"/>
        <w:right w:val="none" w:sz="0" w:space="0" w:color="auto"/>
      </w:divBdr>
      <w:divsChild>
        <w:div w:id="1459183888">
          <w:marLeft w:val="0"/>
          <w:marRight w:val="0"/>
          <w:marTop w:val="0"/>
          <w:marBottom w:val="0"/>
          <w:divBdr>
            <w:top w:val="none" w:sz="0" w:space="0" w:color="auto"/>
            <w:left w:val="single" w:sz="6" w:space="0" w:color="CCCCCC"/>
            <w:bottom w:val="none" w:sz="0" w:space="0" w:color="auto"/>
            <w:right w:val="single" w:sz="6" w:space="0" w:color="CCCCCC"/>
          </w:divBdr>
          <w:divsChild>
            <w:div w:id="1920015127">
              <w:marLeft w:val="0"/>
              <w:marRight w:val="0"/>
              <w:marTop w:val="0"/>
              <w:marBottom w:val="0"/>
              <w:divBdr>
                <w:top w:val="none" w:sz="0" w:space="0" w:color="auto"/>
                <w:left w:val="none" w:sz="0" w:space="0" w:color="auto"/>
                <w:bottom w:val="none" w:sz="0" w:space="0" w:color="auto"/>
                <w:right w:val="none" w:sz="0" w:space="0" w:color="auto"/>
              </w:divBdr>
              <w:divsChild>
                <w:div w:id="922570233">
                  <w:marLeft w:val="2475"/>
                  <w:marRight w:val="3150"/>
                  <w:marTop w:val="0"/>
                  <w:marBottom w:val="75"/>
                  <w:divBdr>
                    <w:top w:val="none" w:sz="0" w:space="0" w:color="auto"/>
                    <w:left w:val="none" w:sz="0" w:space="0" w:color="auto"/>
                    <w:bottom w:val="none" w:sz="0" w:space="0" w:color="auto"/>
                    <w:right w:val="none" w:sz="0" w:space="0" w:color="auto"/>
                  </w:divBdr>
                  <w:divsChild>
                    <w:div w:id="1351418511">
                      <w:marLeft w:val="0"/>
                      <w:marRight w:val="0"/>
                      <w:marTop w:val="0"/>
                      <w:marBottom w:val="150"/>
                      <w:divBdr>
                        <w:top w:val="none" w:sz="0" w:space="0" w:color="auto"/>
                        <w:left w:val="none" w:sz="0" w:space="0" w:color="auto"/>
                        <w:bottom w:val="none" w:sz="0" w:space="0" w:color="auto"/>
                        <w:right w:val="none" w:sz="0" w:space="0" w:color="auto"/>
                      </w:divBdr>
                      <w:divsChild>
                        <w:div w:id="115980924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82352193">
      <w:bodyDiv w:val="1"/>
      <w:marLeft w:val="0"/>
      <w:marRight w:val="0"/>
      <w:marTop w:val="0"/>
      <w:marBottom w:val="0"/>
      <w:divBdr>
        <w:top w:val="none" w:sz="0" w:space="0" w:color="auto"/>
        <w:left w:val="none" w:sz="0" w:space="0" w:color="auto"/>
        <w:bottom w:val="none" w:sz="0" w:space="0" w:color="auto"/>
        <w:right w:val="none" w:sz="0" w:space="0" w:color="auto"/>
      </w:divBdr>
      <w:divsChild>
        <w:div w:id="1169752156">
          <w:marLeft w:val="0"/>
          <w:marRight w:val="0"/>
          <w:marTop w:val="0"/>
          <w:marBottom w:val="0"/>
          <w:divBdr>
            <w:top w:val="none" w:sz="0" w:space="0" w:color="auto"/>
            <w:left w:val="none" w:sz="0" w:space="0" w:color="auto"/>
            <w:bottom w:val="none" w:sz="0" w:space="0" w:color="auto"/>
            <w:right w:val="none" w:sz="0" w:space="0" w:color="auto"/>
          </w:divBdr>
          <w:divsChild>
            <w:div w:id="21161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055733">
      <w:bodyDiv w:val="1"/>
      <w:marLeft w:val="0"/>
      <w:marRight w:val="0"/>
      <w:marTop w:val="0"/>
      <w:marBottom w:val="0"/>
      <w:divBdr>
        <w:top w:val="none" w:sz="0" w:space="0" w:color="auto"/>
        <w:left w:val="none" w:sz="0" w:space="0" w:color="auto"/>
        <w:bottom w:val="none" w:sz="0" w:space="0" w:color="auto"/>
        <w:right w:val="none" w:sz="0" w:space="0" w:color="auto"/>
      </w:divBdr>
      <w:divsChild>
        <w:div w:id="1778328784">
          <w:marLeft w:val="0"/>
          <w:marRight w:val="0"/>
          <w:marTop w:val="0"/>
          <w:marBottom w:val="0"/>
          <w:divBdr>
            <w:top w:val="none" w:sz="0" w:space="0" w:color="auto"/>
            <w:left w:val="none" w:sz="0" w:space="0" w:color="auto"/>
            <w:bottom w:val="none" w:sz="0" w:space="0" w:color="auto"/>
            <w:right w:val="none" w:sz="0" w:space="0" w:color="auto"/>
          </w:divBdr>
          <w:divsChild>
            <w:div w:id="282351722">
              <w:marLeft w:val="0"/>
              <w:marRight w:val="0"/>
              <w:marTop w:val="0"/>
              <w:marBottom w:val="0"/>
              <w:divBdr>
                <w:top w:val="none" w:sz="0" w:space="0" w:color="auto"/>
                <w:left w:val="none" w:sz="0" w:space="0" w:color="auto"/>
                <w:bottom w:val="none" w:sz="0" w:space="0" w:color="auto"/>
                <w:right w:val="none" w:sz="0" w:space="0" w:color="auto"/>
              </w:divBdr>
              <w:divsChild>
                <w:div w:id="119956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94266191">
      <w:bodyDiv w:val="1"/>
      <w:marLeft w:val="0"/>
      <w:marRight w:val="0"/>
      <w:marTop w:val="0"/>
      <w:marBottom w:val="0"/>
      <w:divBdr>
        <w:top w:val="none" w:sz="0" w:space="0" w:color="auto"/>
        <w:left w:val="none" w:sz="0" w:space="0" w:color="auto"/>
        <w:bottom w:val="none" w:sz="0" w:space="0" w:color="auto"/>
        <w:right w:val="none" w:sz="0" w:space="0" w:color="auto"/>
      </w:divBdr>
      <w:divsChild>
        <w:div w:id="1558125922">
          <w:marLeft w:val="0"/>
          <w:marRight w:val="0"/>
          <w:marTop w:val="0"/>
          <w:marBottom w:val="0"/>
          <w:divBdr>
            <w:top w:val="none" w:sz="0" w:space="0" w:color="auto"/>
            <w:left w:val="single" w:sz="6" w:space="0" w:color="CCCCCC"/>
            <w:bottom w:val="none" w:sz="0" w:space="0" w:color="auto"/>
            <w:right w:val="single" w:sz="6" w:space="0" w:color="CCCCCC"/>
          </w:divBdr>
          <w:divsChild>
            <w:div w:id="1080103142">
              <w:marLeft w:val="0"/>
              <w:marRight w:val="0"/>
              <w:marTop w:val="0"/>
              <w:marBottom w:val="0"/>
              <w:divBdr>
                <w:top w:val="none" w:sz="0" w:space="0" w:color="auto"/>
                <w:left w:val="none" w:sz="0" w:space="0" w:color="auto"/>
                <w:bottom w:val="none" w:sz="0" w:space="0" w:color="auto"/>
                <w:right w:val="none" w:sz="0" w:space="0" w:color="auto"/>
              </w:divBdr>
              <w:divsChild>
                <w:div w:id="213737540">
                  <w:marLeft w:val="2475"/>
                  <w:marRight w:val="3150"/>
                  <w:marTop w:val="0"/>
                  <w:marBottom w:val="75"/>
                  <w:divBdr>
                    <w:top w:val="none" w:sz="0" w:space="0" w:color="auto"/>
                    <w:left w:val="none" w:sz="0" w:space="0" w:color="auto"/>
                    <w:bottom w:val="none" w:sz="0" w:space="0" w:color="auto"/>
                    <w:right w:val="none" w:sz="0" w:space="0" w:color="auto"/>
                  </w:divBdr>
                  <w:divsChild>
                    <w:div w:id="2118671213">
                      <w:marLeft w:val="0"/>
                      <w:marRight w:val="0"/>
                      <w:marTop w:val="150"/>
                      <w:marBottom w:val="150"/>
                      <w:divBdr>
                        <w:top w:val="none" w:sz="0" w:space="0" w:color="auto"/>
                        <w:left w:val="none" w:sz="0" w:space="0" w:color="auto"/>
                        <w:bottom w:val="none" w:sz="0" w:space="0" w:color="auto"/>
                        <w:right w:val="none" w:sz="0" w:space="0" w:color="auto"/>
                      </w:divBdr>
                      <w:divsChild>
                        <w:div w:id="76438134">
                          <w:marLeft w:val="0"/>
                          <w:marRight w:val="0"/>
                          <w:marTop w:val="0"/>
                          <w:marBottom w:val="0"/>
                          <w:divBdr>
                            <w:top w:val="none" w:sz="0" w:space="0" w:color="auto"/>
                            <w:left w:val="none" w:sz="0" w:space="0" w:color="auto"/>
                            <w:bottom w:val="none" w:sz="0" w:space="0" w:color="auto"/>
                            <w:right w:val="none" w:sz="0" w:space="0" w:color="auto"/>
                          </w:divBdr>
                          <w:divsChild>
                            <w:div w:id="69615510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198466458">
      <w:bodyDiv w:val="1"/>
      <w:marLeft w:val="0"/>
      <w:marRight w:val="0"/>
      <w:marTop w:val="0"/>
      <w:marBottom w:val="0"/>
      <w:divBdr>
        <w:top w:val="none" w:sz="0" w:space="0" w:color="auto"/>
        <w:left w:val="none" w:sz="0" w:space="0" w:color="auto"/>
        <w:bottom w:val="none" w:sz="0" w:space="0" w:color="auto"/>
        <w:right w:val="none" w:sz="0" w:space="0" w:color="auto"/>
      </w:divBdr>
      <w:divsChild>
        <w:div w:id="100691430">
          <w:marLeft w:val="0"/>
          <w:marRight w:val="0"/>
          <w:marTop w:val="0"/>
          <w:marBottom w:val="0"/>
          <w:divBdr>
            <w:top w:val="none" w:sz="0" w:space="0" w:color="auto"/>
            <w:left w:val="none" w:sz="0" w:space="0" w:color="auto"/>
            <w:bottom w:val="none" w:sz="0" w:space="0" w:color="auto"/>
            <w:right w:val="none" w:sz="0" w:space="0" w:color="auto"/>
          </w:divBdr>
          <w:divsChild>
            <w:div w:id="78774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05749">
      <w:bodyDiv w:val="1"/>
      <w:marLeft w:val="0"/>
      <w:marRight w:val="0"/>
      <w:marTop w:val="0"/>
      <w:marBottom w:val="0"/>
      <w:divBdr>
        <w:top w:val="none" w:sz="0" w:space="0" w:color="auto"/>
        <w:left w:val="none" w:sz="0" w:space="0" w:color="auto"/>
        <w:bottom w:val="none" w:sz="0" w:space="0" w:color="auto"/>
        <w:right w:val="none" w:sz="0" w:space="0" w:color="auto"/>
      </w:divBdr>
      <w:divsChild>
        <w:div w:id="1477989087">
          <w:marLeft w:val="0"/>
          <w:marRight w:val="0"/>
          <w:marTop w:val="0"/>
          <w:marBottom w:val="0"/>
          <w:divBdr>
            <w:top w:val="none" w:sz="0" w:space="0" w:color="auto"/>
            <w:left w:val="single" w:sz="6" w:space="0" w:color="CCCCCC"/>
            <w:bottom w:val="none" w:sz="0" w:space="0" w:color="auto"/>
            <w:right w:val="single" w:sz="6" w:space="0" w:color="CCCCCC"/>
          </w:divBdr>
          <w:divsChild>
            <w:div w:id="1923635462">
              <w:marLeft w:val="0"/>
              <w:marRight w:val="0"/>
              <w:marTop w:val="0"/>
              <w:marBottom w:val="0"/>
              <w:divBdr>
                <w:top w:val="none" w:sz="0" w:space="0" w:color="auto"/>
                <w:left w:val="none" w:sz="0" w:space="0" w:color="auto"/>
                <w:bottom w:val="none" w:sz="0" w:space="0" w:color="auto"/>
                <w:right w:val="none" w:sz="0" w:space="0" w:color="auto"/>
              </w:divBdr>
              <w:divsChild>
                <w:div w:id="26610919">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219249149">
      <w:bodyDiv w:val="1"/>
      <w:marLeft w:val="0"/>
      <w:marRight w:val="0"/>
      <w:marTop w:val="0"/>
      <w:marBottom w:val="0"/>
      <w:divBdr>
        <w:top w:val="none" w:sz="0" w:space="0" w:color="auto"/>
        <w:left w:val="none" w:sz="0" w:space="0" w:color="auto"/>
        <w:bottom w:val="none" w:sz="0" w:space="0" w:color="auto"/>
        <w:right w:val="none" w:sz="0" w:space="0" w:color="auto"/>
      </w:divBdr>
      <w:divsChild>
        <w:div w:id="2137141216">
          <w:marLeft w:val="0"/>
          <w:marRight w:val="0"/>
          <w:marTop w:val="0"/>
          <w:marBottom w:val="0"/>
          <w:divBdr>
            <w:top w:val="none" w:sz="0" w:space="0" w:color="auto"/>
            <w:left w:val="single" w:sz="6" w:space="0" w:color="CCCCCC"/>
            <w:bottom w:val="none" w:sz="0" w:space="0" w:color="auto"/>
            <w:right w:val="single" w:sz="6" w:space="0" w:color="CCCCCC"/>
          </w:divBdr>
          <w:divsChild>
            <w:div w:id="2085644162">
              <w:marLeft w:val="0"/>
              <w:marRight w:val="0"/>
              <w:marTop w:val="0"/>
              <w:marBottom w:val="0"/>
              <w:divBdr>
                <w:top w:val="none" w:sz="0" w:space="0" w:color="auto"/>
                <w:left w:val="none" w:sz="0" w:space="0" w:color="auto"/>
                <w:bottom w:val="none" w:sz="0" w:space="0" w:color="auto"/>
                <w:right w:val="none" w:sz="0" w:space="0" w:color="auto"/>
              </w:divBdr>
              <w:divsChild>
                <w:div w:id="1906645991">
                  <w:marLeft w:val="2475"/>
                  <w:marRight w:val="3150"/>
                  <w:marTop w:val="0"/>
                  <w:marBottom w:val="75"/>
                  <w:divBdr>
                    <w:top w:val="none" w:sz="0" w:space="0" w:color="auto"/>
                    <w:left w:val="none" w:sz="0" w:space="0" w:color="auto"/>
                    <w:bottom w:val="none" w:sz="0" w:space="0" w:color="auto"/>
                    <w:right w:val="none" w:sz="0" w:space="0" w:color="auto"/>
                  </w:divBdr>
                  <w:divsChild>
                    <w:div w:id="506483080">
                      <w:marLeft w:val="0"/>
                      <w:marRight w:val="0"/>
                      <w:marTop w:val="0"/>
                      <w:marBottom w:val="150"/>
                      <w:divBdr>
                        <w:top w:val="none" w:sz="0" w:space="0" w:color="auto"/>
                        <w:left w:val="none" w:sz="0" w:space="0" w:color="auto"/>
                        <w:bottom w:val="none" w:sz="0" w:space="0" w:color="auto"/>
                        <w:right w:val="none" w:sz="0" w:space="0" w:color="auto"/>
                      </w:divBdr>
                      <w:divsChild>
                        <w:div w:id="122586955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27186502">
      <w:bodyDiv w:val="1"/>
      <w:marLeft w:val="0"/>
      <w:marRight w:val="0"/>
      <w:marTop w:val="0"/>
      <w:marBottom w:val="0"/>
      <w:divBdr>
        <w:top w:val="none" w:sz="0" w:space="0" w:color="auto"/>
        <w:left w:val="none" w:sz="0" w:space="0" w:color="auto"/>
        <w:bottom w:val="none" w:sz="0" w:space="0" w:color="auto"/>
        <w:right w:val="none" w:sz="0" w:space="0" w:color="auto"/>
      </w:divBdr>
      <w:divsChild>
        <w:div w:id="71053100">
          <w:marLeft w:val="0"/>
          <w:marRight w:val="0"/>
          <w:marTop w:val="0"/>
          <w:marBottom w:val="0"/>
          <w:divBdr>
            <w:top w:val="none" w:sz="0" w:space="0" w:color="auto"/>
            <w:left w:val="single" w:sz="6" w:space="0" w:color="CCCCCC"/>
            <w:bottom w:val="none" w:sz="0" w:space="0" w:color="auto"/>
            <w:right w:val="single" w:sz="6" w:space="0" w:color="CCCCCC"/>
          </w:divBdr>
          <w:divsChild>
            <w:div w:id="1560284868">
              <w:marLeft w:val="0"/>
              <w:marRight w:val="0"/>
              <w:marTop w:val="0"/>
              <w:marBottom w:val="0"/>
              <w:divBdr>
                <w:top w:val="none" w:sz="0" w:space="0" w:color="auto"/>
                <w:left w:val="none" w:sz="0" w:space="0" w:color="auto"/>
                <w:bottom w:val="none" w:sz="0" w:space="0" w:color="auto"/>
                <w:right w:val="none" w:sz="0" w:space="0" w:color="auto"/>
              </w:divBdr>
              <w:divsChild>
                <w:div w:id="547304374">
                  <w:marLeft w:val="2475"/>
                  <w:marRight w:val="3150"/>
                  <w:marTop w:val="0"/>
                  <w:marBottom w:val="75"/>
                  <w:divBdr>
                    <w:top w:val="none" w:sz="0" w:space="0" w:color="auto"/>
                    <w:left w:val="none" w:sz="0" w:space="0" w:color="auto"/>
                    <w:bottom w:val="none" w:sz="0" w:space="0" w:color="auto"/>
                    <w:right w:val="none" w:sz="0" w:space="0" w:color="auto"/>
                  </w:divBdr>
                  <w:divsChild>
                    <w:div w:id="1501920412">
                      <w:marLeft w:val="0"/>
                      <w:marRight w:val="0"/>
                      <w:marTop w:val="0"/>
                      <w:marBottom w:val="150"/>
                      <w:divBdr>
                        <w:top w:val="none" w:sz="0" w:space="0" w:color="auto"/>
                        <w:left w:val="none" w:sz="0" w:space="0" w:color="auto"/>
                        <w:bottom w:val="none" w:sz="0" w:space="0" w:color="auto"/>
                        <w:right w:val="none" w:sz="0" w:space="0" w:color="auto"/>
                      </w:divBdr>
                      <w:divsChild>
                        <w:div w:id="94079391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36161281">
      <w:bodyDiv w:val="1"/>
      <w:marLeft w:val="0"/>
      <w:marRight w:val="0"/>
      <w:marTop w:val="0"/>
      <w:marBottom w:val="0"/>
      <w:divBdr>
        <w:top w:val="none" w:sz="0" w:space="0" w:color="auto"/>
        <w:left w:val="none" w:sz="0" w:space="0" w:color="auto"/>
        <w:bottom w:val="none" w:sz="0" w:space="0" w:color="auto"/>
        <w:right w:val="none" w:sz="0" w:space="0" w:color="auto"/>
      </w:divBdr>
      <w:divsChild>
        <w:div w:id="1883251693">
          <w:marLeft w:val="0"/>
          <w:marRight w:val="0"/>
          <w:marTop w:val="0"/>
          <w:marBottom w:val="0"/>
          <w:divBdr>
            <w:top w:val="none" w:sz="0" w:space="0" w:color="auto"/>
            <w:left w:val="single" w:sz="6" w:space="0" w:color="CCCCCC"/>
            <w:bottom w:val="none" w:sz="0" w:space="0" w:color="auto"/>
            <w:right w:val="single" w:sz="6" w:space="0" w:color="CCCCCC"/>
          </w:divBdr>
          <w:divsChild>
            <w:div w:id="298190147">
              <w:marLeft w:val="0"/>
              <w:marRight w:val="0"/>
              <w:marTop w:val="0"/>
              <w:marBottom w:val="0"/>
              <w:divBdr>
                <w:top w:val="none" w:sz="0" w:space="0" w:color="auto"/>
                <w:left w:val="none" w:sz="0" w:space="0" w:color="auto"/>
                <w:bottom w:val="none" w:sz="0" w:space="0" w:color="auto"/>
                <w:right w:val="none" w:sz="0" w:space="0" w:color="auto"/>
              </w:divBdr>
              <w:divsChild>
                <w:div w:id="207704840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241330796">
      <w:bodyDiv w:val="1"/>
      <w:marLeft w:val="0"/>
      <w:marRight w:val="0"/>
      <w:marTop w:val="0"/>
      <w:marBottom w:val="0"/>
      <w:divBdr>
        <w:top w:val="none" w:sz="0" w:space="0" w:color="auto"/>
        <w:left w:val="none" w:sz="0" w:space="0" w:color="auto"/>
        <w:bottom w:val="none" w:sz="0" w:space="0" w:color="auto"/>
        <w:right w:val="none" w:sz="0" w:space="0" w:color="auto"/>
      </w:divBdr>
      <w:divsChild>
        <w:div w:id="795761262">
          <w:marLeft w:val="0"/>
          <w:marRight w:val="0"/>
          <w:marTop w:val="0"/>
          <w:marBottom w:val="0"/>
          <w:divBdr>
            <w:top w:val="none" w:sz="0" w:space="0" w:color="auto"/>
            <w:left w:val="single" w:sz="6" w:space="0" w:color="CCCCCC"/>
            <w:bottom w:val="none" w:sz="0" w:space="0" w:color="auto"/>
            <w:right w:val="single" w:sz="6" w:space="0" w:color="CCCCCC"/>
          </w:divBdr>
          <w:divsChild>
            <w:div w:id="1419596900">
              <w:marLeft w:val="0"/>
              <w:marRight w:val="0"/>
              <w:marTop w:val="0"/>
              <w:marBottom w:val="0"/>
              <w:divBdr>
                <w:top w:val="none" w:sz="0" w:space="0" w:color="auto"/>
                <w:left w:val="none" w:sz="0" w:space="0" w:color="auto"/>
                <w:bottom w:val="none" w:sz="0" w:space="0" w:color="auto"/>
                <w:right w:val="none" w:sz="0" w:space="0" w:color="auto"/>
              </w:divBdr>
              <w:divsChild>
                <w:div w:id="2126608765">
                  <w:marLeft w:val="2475"/>
                  <w:marRight w:val="3150"/>
                  <w:marTop w:val="0"/>
                  <w:marBottom w:val="75"/>
                  <w:divBdr>
                    <w:top w:val="none" w:sz="0" w:space="0" w:color="auto"/>
                    <w:left w:val="none" w:sz="0" w:space="0" w:color="auto"/>
                    <w:bottom w:val="none" w:sz="0" w:space="0" w:color="auto"/>
                    <w:right w:val="none" w:sz="0" w:space="0" w:color="auto"/>
                  </w:divBdr>
                  <w:divsChild>
                    <w:div w:id="2045717393">
                      <w:marLeft w:val="0"/>
                      <w:marRight w:val="0"/>
                      <w:marTop w:val="0"/>
                      <w:marBottom w:val="150"/>
                      <w:divBdr>
                        <w:top w:val="none" w:sz="0" w:space="0" w:color="auto"/>
                        <w:left w:val="none" w:sz="0" w:space="0" w:color="auto"/>
                        <w:bottom w:val="none" w:sz="0" w:space="0" w:color="auto"/>
                        <w:right w:val="none" w:sz="0" w:space="0" w:color="auto"/>
                      </w:divBdr>
                      <w:divsChild>
                        <w:div w:id="90715161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44728176">
      <w:bodyDiv w:val="1"/>
      <w:marLeft w:val="0"/>
      <w:marRight w:val="0"/>
      <w:marTop w:val="0"/>
      <w:marBottom w:val="0"/>
      <w:divBdr>
        <w:top w:val="none" w:sz="0" w:space="0" w:color="auto"/>
        <w:left w:val="none" w:sz="0" w:space="0" w:color="auto"/>
        <w:bottom w:val="none" w:sz="0" w:space="0" w:color="auto"/>
        <w:right w:val="none" w:sz="0" w:space="0" w:color="auto"/>
      </w:divBdr>
      <w:divsChild>
        <w:div w:id="1910845478">
          <w:marLeft w:val="0"/>
          <w:marRight w:val="0"/>
          <w:marTop w:val="0"/>
          <w:marBottom w:val="0"/>
          <w:divBdr>
            <w:top w:val="none" w:sz="0" w:space="0" w:color="auto"/>
            <w:left w:val="none" w:sz="0" w:space="0" w:color="auto"/>
            <w:bottom w:val="none" w:sz="0" w:space="0" w:color="auto"/>
            <w:right w:val="none" w:sz="0" w:space="0" w:color="auto"/>
          </w:divBdr>
          <w:divsChild>
            <w:div w:id="589197122">
              <w:marLeft w:val="0"/>
              <w:marRight w:val="0"/>
              <w:marTop w:val="0"/>
              <w:marBottom w:val="0"/>
              <w:divBdr>
                <w:top w:val="none" w:sz="0" w:space="0" w:color="auto"/>
                <w:left w:val="none" w:sz="0" w:space="0" w:color="auto"/>
                <w:bottom w:val="none" w:sz="0" w:space="0" w:color="auto"/>
                <w:right w:val="none" w:sz="0" w:space="0" w:color="auto"/>
              </w:divBdr>
              <w:divsChild>
                <w:div w:id="564609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57636884">
      <w:bodyDiv w:val="1"/>
      <w:marLeft w:val="0"/>
      <w:marRight w:val="0"/>
      <w:marTop w:val="0"/>
      <w:marBottom w:val="0"/>
      <w:divBdr>
        <w:top w:val="none" w:sz="0" w:space="0" w:color="auto"/>
        <w:left w:val="none" w:sz="0" w:space="0" w:color="auto"/>
        <w:bottom w:val="none" w:sz="0" w:space="0" w:color="auto"/>
        <w:right w:val="none" w:sz="0" w:space="0" w:color="auto"/>
      </w:divBdr>
      <w:divsChild>
        <w:div w:id="2125270776">
          <w:marLeft w:val="0"/>
          <w:marRight w:val="0"/>
          <w:marTop w:val="0"/>
          <w:marBottom w:val="0"/>
          <w:divBdr>
            <w:top w:val="none" w:sz="0" w:space="0" w:color="auto"/>
            <w:left w:val="single" w:sz="6" w:space="0" w:color="CCCCCC"/>
            <w:bottom w:val="none" w:sz="0" w:space="0" w:color="auto"/>
            <w:right w:val="single" w:sz="6" w:space="0" w:color="CCCCCC"/>
          </w:divBdr>
          <w:divsChild>
            <w:div w:id="1678338512">
              <w:marLeft w:val="0"/>
              <w:marRight w:val="0"/>
              <w:marTop w:val="0"/>
              <w:marBottom w:val="0"/>
              <w:divBdr>
                <w:top w:val="none" w:sz="0" w:space="0" w:color="auto"/>
                <w:left w:val="none" w:sz="0" w:space="0" w:color="auto"/>
                <w:bottom w:val="none" w:sz="0" w:space="0" w:color="auto"/>
                <w:right w:val="none" w:sz="0" w:space="0" w:color="auto"/>
              </w:divBdr>
              <w:divsChild>
                <w:div w:id="2132280289">
                  <w:marLeft w:val="2475"/>
                  <w:marRight w:val="3150"/>
                  <w:marTop w:val="0"/>
                  <w:marBottom w:val="75"/>
                  <w:divBdr>
                    <w:top w:val="none" w:sz="0" w:space="0" w:color="auto"/>
                    <w:left w:val="none" w:sz="0" w:space="0" w:color="auto"/>
                    <w:bottom w:val="none" w:sz="0" w:space="0" w:color="auto"/>
                    <w:right w:val="none" w:sz="0" w:space="0" w:color="auto"/>
                  </w:divBdr>
                  <w:divsChild>
                    <w:div w:id="1043792172">
                      <w:marLeft w:val="0"/>
                      <w:marRight w:val="0"/>
                      <w:marTop w:val="0"/>
                      <w:marBottom w:val="150"/>
                      <w:divBdr>
                        <w:top w:val="none" w:sz="0" w:space="0" w:color="auto"/>
                        <w:left w:val="none" w:sz="0" w:space="0" w:color="auto"/>
                        <w:bottom w:val="none" w:sz="0" w:space="0" w:color="auto"/>
                        <w:right w:val="none" w:sz="0" w:space="0" w:color="auto"/>
                      </w:divBdr>
                      <w:divsChild>
                        <w:div w:id="87558352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88707452">
      <w:bodyDiv w:val="1"/>
      <w:marLeft w:val="0"/>
      <w:marRight w:val="0"/>
      <w:marTop w:val="0"/>
      <w:marBottom w:val="0"/>
      <w:divBdr>
        <w:top w:val="none" w:sz="0" w:space="0" w:color="auto"/>
        <w:left w:val="none" w:sz="0" w:space="0" w:color="auto"/>
        <w:bottom w:val="none" w:sz="0" w:space="0" w:color="auto"/>
        <w:right w:val="none" w:sz="0" w:space="0" w:color="auto"/>
      </w:divBdr>
      <w:divsChild>
        <w:div w:id="65298180">
          <w:marLeft w:val="0"/>
          <w:marRight w:val="0"/>
          <w:marTop w:val="0"/>
          <w:marBottom w:val="0"/>
          <w:divBdr>
            <w:top w:val="none" w:sz="0" w:space="0" w:color="auto"/>
            <w:left w:val="single" w:sz="6" w:space="0" w:color="CCCCCC"/>
            <w:bottom w:val="none" w:sz="0" w:space="0" w:color="auto"/>
            <w:right w:val="single" w:sz="6" w:space="0" w:color="CCCCCC"/>
          </w:divBdr>
          <w:divsChild>
            <w:div w:id="1926067855">
              <w:marLeft w:val="0"/>
              <w:marRight w:val="0"/>
              <w:marTop w:val="0"/>
              <w:marBottom w:val="0"/>
              <w:divBdr>
                <w:top w:val="none" w:sz="0" w:space="0" w:color="auto"/>
                <w:left w:val="none" w:sz="0" w:space="0" w:color="auto"/>
                <w:bottom w:val="none" w:sz="0" w:space="0" w:color="auto"/>
                <w:right w:val="none" w:sz="0" w:space="0" w:color="auto"/>
              </w:divBdr>
              <w:divsChild>
                <w:div w:id="643854817">
                  <w:marLeft w:val="2475"/>
                  <w:marRight w:val="3150"/>
                  <w:marTop w:val="0"/>
                  <w:marBottom w:val="75"/>
                  <w:divBdr>
                    <w:top w:val="none" w:sz="0" w:space="0" w:color="auto"/>
                    <w:left w:val="none" w:sz="0" w:space="0" w:color="auto"/>
                    <w:bottom w:val="none" w:sz="0" w:space="0" w:color="auto"/>
                    <w:right w:val="none" w:sz="0" w:space="0" w:color="auto"/>
                  </w:divBdr>
                  <w:divsChild>
                    <w:div w:id="666593662">
                      <w:marLeft w:val="0"/>
                      <w:marRight w:val="0"/>
                      <w:marTop w:val="0"/>
                      <w:marBottom w:val="150"/>
                      <w:divBdr>
                        <w:top w:val="none" w:sz="0" w:space="0" w:color="auto"/>
                        <w:left w:val="none" w:sz="0" w:space="0" w:color="auto"/>
                        <w:bottom w:val="none" w:sz="0" w:space="0" w:color="auto"/>
                        <w:right w:val="none" w:sz="0" w:space="0" w:color="auto"/>
                      </w:divBdr>
                      <w:divsChild>
                        <w:div w:id="11580593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09244500">
      <w:bodyDiv w:val="1"/>
      <w:marLeft w:val="0"/>
      <w:marRight w:val="0"/>
      <w:marTop w:val="0"/>
      <w:marBottom w:val="0"/>
      <w:divBdr>
        <w:top w:val="none" w:sz="0" w:space="0" w:color="auto"/>
        <w:left w:val="none" w:sz="0" w:space="0" w:color="auto"/>
        <w:bottom w:val="none" w:sz="0" w:space="0" w:color="auto"/>
        <w:right w:val="none" w:sz="0" w:space="0" w:color="auto"/>
      </w:divBdr>
      <w:divsChild>
        <w:div w:id="758985220">
          <w:marLeft w:val="0"/>
          <w:marRight w:val="0"/>
          <w:marTop w:val="0"/>
          <w:marBottom w:val="0"/>
          <w:divBdr>
            <w:top w:val="none" w:sz="0" w:space="0" w:color="auto"/>
            <w:left w:val="single" w:sz="6" w:space="0" w:color="CCCCCC"/>
            <w:bottom w:val="none" w:sz="0" w:space="0" w:color="auto"/>
            <w:right w:val="single" w:sz="6" w:space="0" w:color="CCCCCC"/>
          </w:divBdr>
          <w:divsChild>
            <w:div w:id="743845158">
              <w:marLeft w:val="0"/>
              <w:marRight w:val="0"/>
              <w:marTop w:val="0"/>
              <w:marBottom w:val="0"/>
              <w:divBdr>
                <w:top w:val="none" w:sz="0" w:space="0" w:color="auto"/>
                <w:left w:val="none" w:sz="0" w:space="0" w:color="auto"/>
                <w:bottom w:val="none" w:sz="0" w:space="0" w:color="auto"/>
                <w:right w:val="none" w:sz="0" w:space="0" w:color="auto"/>
              </w:divBdr>
              <w:divsChild>
                <w:div w:id="2080906036">
                  <w:marLeft w:val="2475"/>
                  <w:marRight w:val="3150"/>
                  <w:marTop w:val="0"/>
                  <w:marBottom w:val="75"/>
                  <w:divBdr>
                    <w:top w:val="none" w:sz="0" w:space="0" w:color="auto"/>
                    <w:left w:val="none" w:sz="0" w:space="0" w:color="auto"/>
                    <w:bottom w:val="none" w:sz="0" w:space="0" w:color="auto"/>
                    <w:right w:val="none" w:sz="0" w:space="0" w:color="auto"/>
                  </w:divBdr>
                  <w:divsChild>
                    <w:div w:id="725689923">
                      <w:marLeft w:val="0"/>
                      <w:marRight w:val="0"/>
                      <w:marTop w:val="0"/>
                      <w:marBottom w:val="150"/>
                      <w:divBdr>
                        <w:top w:val="none" w:sz="0" w:space="0" w:color="auto"/>
                        <w:left w:val="none" w:sz="0" w:space="0" w:color="auto"/>
                        <w:bottom w:val="none" w:sz="0" w:space="0" w:color="auto"/>
                        <w:right w:val="none" w:sz="0" w:space="0" w:color="auto"/>
                      </w:divBdr>
                      <w:divsChild>
                        <w:div w:id="661391728">
                          <w:marLeft w:val="0"/>
                          <w:marRight w:val="0"/>
                          <w:marTop w:val="0"/>
                          <w:marBottom w:val="150"/>
                          <w:divBdr>
                            <w:top w:val="single" w:sz="6" w:space="0" w:color="CCCCCC"/>
                            <w:left w:val="single" w:sz="6" w:space="8" w:color="CCCCCC"/>
                            <w:bottom w:val="single" w:sz="6" w:space="0" w:color="CCCCCC"/>
                            <w:right w:val="single" w:sz="6" w:space="8" w:color="CCCCCC"/>
                          </w:divBdr>
                          <w:divsChild>
                            <w:div w:id="2122647684">
                              <w:blockQuote w:val="1"/>
                              <w:marLeft w:val="720"/>
                              <w:marRight w:val="720"/>
                              <w:marTop w:val="100"/>
                              <w:marBottom w:val="100"/>
                              <w:divBdr>
                                <w:top w:val="none" w:sz="0" w:space="0" w:color="auto"/>
                                <w:left w:val="none" w:sz="0" w:space="0" w:color="auto"/>
                                <w:bottom w:val="none" w:sz="0" w:space="0" w:color="auto"/>
                                <w:right w:val="none" w:sz="0" w:space="0" w:color="auto"/>
                              </w:divBdr>
                            </w:div>
                            <w:div w:id="91350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909971">
      <w:bodyDiv w:val="1"/>
      <w:marLeft w:val="0"/>
      <w:marRight w:val="0"/>
      <w:marTop w:val="0"/>
      <w:marBottom w:val="0"/>
      <w:divBdr>
        <w:top w:val="none" w:sz="0" w:space="0" w:color="auto"/>
        <w:left w:val="none" w:sz="0" w:space="0" w:color="auto"/>
        <w:bottom w:val="none" w:sz="0" w:space="0" w:color="auto"/>
        <w:right w:val="none" w:sz="0" w:space="0" w:color="auto"/>
      </w:divBdr>
      <w:divsChild>
        <w:div w:id="473957615">
          <w:marLeft w:val="0"/>
          <w:marRight w:val="0"/>
          <w:marTop w:val="0"/>
          <w:marBottom w:val="0"/>
          <w:divBdr>
            <w:top w:val="none" w:sz="0" w:space="0" w:color="auto"/>
            <w:left w:val="none" w:sz="0" w:space="0" w:color="auto"/>
            <w:bottom w:val="none" w:sz="0" w:space="0" w:color="auto"/>
            <w:right w:val="none" w:sz="0" w:space="0" w:color="auto"/>
          </w:divBdr>
          <w:divsChild>
            <w:div w:id="1761027319">
              <w:marLeft w:val="0"/>
              <w:marRight w:val="0"/>
              <w:marTop w:val="0"/>
              <w:marBottom w:val="0"/>
              <w:divBdr>
                <w:top w:val="none" w:sz="0" w:space="0" w:color="auto"/>
                <w:left w:val="none" w:sz="0" w:space="0" w:color="auto"/>
                <w:bottom w:val="none" w:sz="0" w:space="0" w:color="auto"/>
                <w:right w:val="none" w:sz="0" w:space="0" w:color="auto"/>
              </w:divBdr>
              <w:divsChild>
                <w:div w:id="213155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18074005">
      <w:bodyDiv w:val="1"/>
      <w:marLeft w:val="0"/>
      <w:marRight w:val="0"/>
      <w:marTop w:val="0"/>
      <w:marBottom w:val="0"/>
      <w:divBdr>
        <w:top w:val="none" w:sz="0" w:space="0" w:color="auto"/>
        <w:left w:val="none" w:sz="0" w:space="0" w:color="auto"/>
        <w:bottom w:val="none" w:sz="0" w:space="0" w:color="auto"/>
        <w:right w:val="none" w:sz="0" w:space="0" w:color="auto"/>
      </w:divBdr>
      <w:divsChild>
        <w:div w:id="1101799368">
          <w:marLeft w:val="0"/>
          <w:marRight w:val="0"/>
          <w:marTop w:val="0"/>
          <w:marBottom w:val="0"/>
          <w:divBdr>
            <w:top w:val="none" w:sz="0" w:space="0" w:color="auto"/>
            <w:left w:val="single" w:sz="6" w:space="0" w:color="CCCCCC"/>
            <w:bottom w:val="none" w:sz="0" w:space="0" w:color="auto"/>
            <w:right w:val="single" w:sz="6" w:space="0" w:color="CCCCCC"/>
          </w:divBdr>
          <w:divsChild>
            <w:div w:id="1970436206">
              <w:marLeft w:val="0"/>
              <w:marRight w:val="0"/>
              <w:marTop w:val="0"/>
              <w:marBottom w:val="0"/>
              <w:divBdr>
                <w:top w:val="none" w:sz="0" w:space="0" w:color="auto"/>
                <w:left w:val="none" w:sz="0" w:space="0" w:color="auto"/>
                <w:bottom w:val="none" w:sz="0" w:space="0" w:color="auto"/>
                <w:right w:val="none" w:sz="0" w:space="0" w:color="auto"/>
              </w:divBdr>
              <w:divsChild>
                <w:div w:id="621108297">
                  <w:marLeft w:val="2475"/>
                  <w:marRight w:val="3150"/>
                  <w:marTop w:val="0"/>
                  <w:marBottom w:val="75"/>
                  <w:divBdr>
                    <w:top w:val="none" w:sz="0" w:space="0" w:color="auto"/>
                    <w:left w:val="none" w:sz="0" w:space="0" w:color="auto"/>
                    <w:bottom w:val="none" w:sz="0" w:space="0" w:color="auto"/>
                    <w:right w:val="none" w:sz="0" w:space="0" w:color="auto"/>
                  </w:divBdr>
                  <w:divsChild>
                    <w:div w:id="1425107289">
                      <w:marLeft w:val="0"/>
                      <w:marRight w:val="0"/>
                      <w:marTop w:val="0"/>
                      <w:marBottom w:val="150"/>
                      <w:divBdr>
                        <w:top w:val="none" w:sz="0" w:space="0" w:color="auto"/>
                        <w:left w:val="none" w:sz="0" w:space="0" w:color="auto"/>
                        <w:bottom w:val="none" w:sz="0" w:space="0" w:color="auto"/>
                        <w:right w:val="none" w:sz="0" w:space="0" w:color="auto"/>
                      </w:divBdr>
                      <w:divsChild>
                        <w:div w:id="88178881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29209443">
      <w:bodyDiv w:val="1"/>
      <w:marLeft w:val="0"/>
      <w:marRight w:val="0"/>
      <w:marTop w:val="0"/>
      <w:marBottom w:val="0"/>
      <w:divBdr>
        <w:top w:val="none" w:sz="0" w:space="0" w:color="auto"/>
        <w:left w:val="none" w:sz="0" w:space="0" w:color="auto"/>
        <w:bottom w:val="none" w:sz="0" w:space="0" w:color="auto"/>
        <w:right w:val="none" w:sz="0" w:space="0" w:color="auto"/>
      </w:divBdr>
      <w:divsChild>
        <w:div w:id="1353145799">
          <w:marLeft w:val="0"/>
          <w:marRight w:val="0"/>
          <w:marTop w:val="0"/>
          <w:marBottom w:val="0"/>
          <w:divBdr>
            <w:top w:val="none" w:sz="0" w:space="0" w:color="auto"/>
            <w:left w:val="single" w:sz="6" w:space="0" w:color="CCCCCC"/>
            <w:bottom w:val="none" w:sz="0" w:space="0" w:color="auto"/>
            <w:right w:val="single" w:sz="6" w:space="0" w:color="CCCCCC"/>
          </w:divBdr>
          <w:divsChild>
            <w:div w:id="1828593958">
              <w:marLeft w:val="0"/>
              <w:marRight w:val="0"/>
              <w:marTop w:val="0"/>
              <w:marBottom w:val="0"/>
              <w:divBdr>
                <w:top w:val="none" w:sz="0" w:space="0" w:color="auto"/>
                <w:left w:val="none" w:sz="0" w:space="0" w:color="auto"/>
                <w:bottom w:val="none" w:sz="0" w:space="0" w:color="auto"/>
                <w:right w:val="none" w:sz="0" w:space="0" w:color="auto"/>
              </w:divBdr>
              <w:divsChild>
                <w:div w:id="406343528">
                  <w:marLeft w:val="2475"/>
                  <w:marRight w:val="3150"/>
                  <w:marTop w:val="0"/>
                  <w:marBottom w:val="75"/>
                  <w:divBdr>
                    <w:top w:val="none" w:sz="0" w:space="0" w:color="auto"/>
                    <w:left w:val="none" w:sz="0" w:space="0" w:color="auto"/>
                    <w:bottom w:val="none" w:sz="0" w:space="0" w:color="auto"/>
                    <w:right w:val="none" w:sz="0" w:space="0" w:color="auto"/>
                  </w:divBdr>
                  <w:divsChild>
                    <w:div w:id="1269048276">
                      <w:marLeft w:val="0"/>
                      <w:marRight w:val="0"/>
                      <w:marTop w:val="0"/>
                      <w:marBottom w:val="150"/>
                      <w:divBdr>
                        <w:top w:val="none" w:sz="0" w:space="0" w:color="auto"/>
                        <w:left w:val="none" w:sz="0" w:space="0" w:color="auto"/>
                        <w:bottom w:val="none" w:sz="0" w:space="0" w:color="auto"/>
                        <w:right w:val="none" w:sz="0" w:space="0" w:color="auto"/>
                      </w:divBdr>
                      <w:divsChild>
                        <w:div w:id="175828874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38340845">
      <w:bodyDiv w:val="1"/>
      <w:marLeft w:val="0"/>
      <w:marRight w:val="0"/>
      <w:marTop w:val="0"/>
      <w:marBottom w:val="0"/>
      <w:divBdr>
        <w:top w:val="none" w:sz="0" w:space="0" w:color="auto"/>
        <w:left w:val="none" w:sz="0" w:space="0" w:color="auto"/>
        <w:bottom w:val="none" w:sz="0" w:space="0" w:color="auto"/>
        <w:right w:val="none" w:sz="0" w:space="0" w:color="auto"/>
      </w:divBdr>
      <w:divsChild>
        <w:div w:id="78528785">
          <w:marLeft w:val="0"/>
          <w:marRight w:val="0"/>
          <w:marTop w:val="0"/>
          <w:marBottom w:val="0"/>
          <w:divBdr>
            <w:top w:val="none" w:sz="0" w:space="0" w:color="auto"/>
            <w:left w:val="single" w:sz="6" w:space="0" w:color="CCCCCC"/>
            <w:bottom w:val="none" w:sz="0" w:space="0" w:color="auto"/>
            <w:right w:val="single" w:sz="6" w:space="0" w:color="CCCCCC"/>
          </w:divBdr>
          <w:divsChild>
            <w:div w:id="265314217">
              <w:marLeft w:val="0"/>
              <w:marRight w:val="0"/>
              <w:marTop w:val="0"/>
              <w:marBottom w:val="0"/>
              <w:divBdr>
                <w:top w:val="none" w:sz="0" w:space="0" w:color="auto"/>
                <w:left w:val="none" w:sz="0" w:space="0" w:color="auto"/>
                <w:bottom w:val="none" w:sz="0" w:space="0" w:color="auto"/>
                <w:right w:val="none" w:sz="0" w:space="0" w:color="auto"/>
              </w:divBdr>
              <w:divsChild>
                <w:div w:id="77292775">
                  <w:marLeft w:val="2475"/>
                  <w:marRight w:val="3150"/>
                  <w:marTop w:val="0"/>
                  <w:marBottom w:val="75"/>
                  <w:divBdr>
                    <w:top w:val="none" w:sz="0" w:space="0" w:color="auto"/>
                    <w:left w:val="none" w:sz="0" w:space="0" w:color="auto"/>
                    <w:bottom w:val="none" w:sz="0" w:space="0" w:color="auto"/>
                    <w:right w:val="none" w:sz="0" w:space="0" w:color="auto"/>
                  </w:divBdr>
                  <w:divsChild>
                    <w:div w:id="1910798515">
                      <w:marLeft w:val="0"/>
                      <w:marRight w:val="0"/>
                      <w:marTop w:val="150"/>
                      <w:marBottom w:val="150"/>
                      <w:divBdr>
                        <w:top w:val="none" w:sz="0" w:space="0" w:color="auto"/>
                        <w:left w:val="none" w:sz="0" w:space="0" w:color="auto"/>
                        <w:bottom w:val="none" w:sz="0" w:space="0" w:color="auto"/>
                        <w:right w:val="none" w:sz="0" w:space="0" w:color="auto"/>
                      </w:divBdr>
                      <w:divsChild>
                        <w:div w:id="1440829792">
                          <w:marLeft w:val="0"/>
                          <w:marRight w:val="0"/>
                          <w:marTop w:val="0"/>
                          <w:marBottom w:val="0"/>
                          <w:divBdr>
                            <w:top w:val="none" w:sz="0" w:space="0" w:color="auto"/>
                            <w:left w:val="none" w:sz="0" w:space="0" w:color="auto"/>
                            <w:bottom w:val="none" w:sz="0" w:space="0" w:color="auto"/>
                            <w:right w:val="none" w:sz="0" w:space="0" w:color="auto"/>
                          </w:divBdr>
                          <w:divsChild>
                            <w:div w:id="1195118211">
                              <w:marLeft w:val="0"/>
                              <w:marRight w:val="0"/>
                              <w:marTop w:val="0"/>
                              <w:marBottom w:val="0"/>
                              <w:divBdr>
                                <w:top w:val="none" w:sz="0" w:space="0" w:color="auto"/>
                                <w:left w:val="single" w:sz="6" w:space="0" w:color="A4D8D3"/>
                                <w:bottom w:val="none" w:sz="0" w:space="0" w:color="auto"/>
                                <w:right w:val="single" w:sz="6" w:space="2" w:color="A4D8D3"/>
                              </w:divBdr>
                              <w:divsChild>
                                <w:div w:id="2076928509">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1340042426">
      <w:bodyDiv w:val="1"/>
      <w:marLeft w:val="0"/>
      <w:marRight w:val="0"/>
      <w:marTop w:val="0"/>
      <w:marBottom w:val="0"/>
      <w:divBdr>
        <w:top w:val="none" w:sz="0" w:space="0" w:color="auto"/>
        <w:left w:val="none" w:sz="0" w:space="0" w:color="auto"/>
        <w:bottom w:val="none" w:sz="0" w:space="0" w:color="auto"/>
        <w:right w:val="none" w:sz="0" w:space="0" w:color="auto"/>
      </w:divBdr>
      <w:divsChild>
        <w:div w:id="1414359089">
          <w:marLeft w:val="0"/>
          <w:marRight w:val="0"/>
          <w:marTop w:val="0"/>
          <w:marBottom w:val="0"/>
          <w:divBdr>
            <w:top w:val="none" w:sz="0" w:space="0" w:color="auto"/>
            <w:left w:val="single" w:sz="6" w:space="0" w:color="CCCCCC"/>
            <w:bottom w:val="none" w:sz="0" w:space="0" w:color="auto"/>
            <w:right w:val="single" w:sz="6" w:space="0" w:color="CCCCCC"/>
          </w:divBdr>
          <w:divsChild>
            <w:div w:id="1038970907">
              <w:marLeft w:val="0"/>
              <w:marRight w:val="0"/>
              <w:marTop w:val="0"/>
              <w:marBottom w:val="0"/>
              <w:divBdr>
                <w:top w:val="none" w:sz="0" w:space="0" w:color="auto"/>
                <w:left w:val="none" w:sz="0" w:space="0" w:color="auto"/>
                <w:bottom w:val="none" w:sz="0" w:space="0" w:color="auto"/>
                <w:right w:val="none" w:sz="0" w:space="0" w:color="auto"/>
              </w:divBdr>
              <w:divsChild>
                <w:div w:id="150628831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348823881">
      <w:bodyDiv w:val="1"/>
      <w:marLeft w:val="0"/>
      <w:marRight w:val="0"/>
      <w:marTop w:val="0"/>
      <w:marBottom w:val="0"/>
      <w:divBdr>
        <w:top w:val="none" w:sz="0" w:space="0" w:color="auto"/>
        <w:left w:val="none" w:sz="0" w:space="0" w:color="auto"/>
        <w:bottom w:val="none" w:sz="0" w:space="0" w:color="auto"/>
        <w:right w:val="none" w:sz="0" w:space="0" w:color="auto"/>
      </w:divBdr>
      <w:divsChild>
        <w:div w:id="1900166914">
          <w:marLeft w:val="0"/>
          <w:marRight w:val="0"/>
          <w:marTop w:val="0"/>
          <w:marBottom w:val="0"/>
          <w:divBdr>
            <w:top w:val="none" w:sz="0" w:space="0" w:color="auto"/>
            <w:left w:val="single" w:sz="6" w:space="0" w:color="CCCCCC"/>
            <w:bottom w:val="none" w:sz="0" w:space="0" w:color="auto"/>
            <w:right w:val="single" w:sz="6" w:space="0" w:color="CCCCCC"/>
          </w:divBdr>
          <w:divsChild>
            <w:div w:id="1295142226">
              <w:marLeft w:val="0"/>
              <w:marRight w:val="0"/>
              <w:marTop w:val="0"/>
              <w:marBottom w:val="0"/>
              <w:divBdr>
                <w:top w:val="none" w:sz="0" w:space="0" w:color="auto"/>
                <w:left w:val="none" w:sz="0" w:space="0" w:color="auto"/>
                <w:bottom w:val="none" w:sz="0" w:space="0" w:color="auto"/>
                <w:right w:val="none" w:sz="0" w:space="0" w:color="auto"/>
              </w:divBdr>
              <w:divsChild>
                <w:div w:id="1598555779">
                  <w:marLeft w:val="2475"/>
                  <w:marRight w:val="3150"/>
                  <w:marTop w:val="0"/>
                  <w:marBottom w:val="75"/>
                  <w:divBdr>
                    <w:top w:val="none" w:sz="0" w:space="0" w:color="auto"/>
                    <w:left w:val="none" w:sz="0" w:space="0" w:color="auto"/>
                    <w:bottom w:val="none" w:sz="0" w:space="0" w:color="auto"/>
                    <w:right w:val="none" w:sz="0" w:space="0" w:color="auto"/>
                  </w:divBdr>
                  <w:divsChild>
                    <w:div w:id="359744502">
                      <w:marLeft w:val="0"/>
                      <w:marRight w:val="0"/>
                      <w:marTop w:val="0"/>
                      <w:marBottom w:val="150"/>
                      <w:divBdr>
                        <w:top w:val="none" w:sz="0" w:space="0" w:color="auto"/>
                        <w:left w:val="none" w:sz="0" w:space="0" w:color="auto"/>
                        <w:bottom w:val="none" w:sz="0" w:space="0" w:color="auto"/>
                        <w:right w:val="none" w:sz="0" w:space="0" w:color="auto"/>
                      </w:divBdr>
                      <w:divsChild>
                        <w:div w:id="186189235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64792249">
      <w:bodyDiv w:val="1"/>
      <w:marLeft w:val="0"/>
      <w:marRight w:val="0"/>
      <w:marTop w:val="0"/>
      <w:marBottom w:val="0"/>
      <w:divBdr>
        <w:top w:val="none" w:sz="0" w:space="0" w:color="auto"/>
        <w:left w:val="none" w:sz="0" w:space="0" w:color="auto"/>
        <w:bottom w:val="none" w:sz="0" w:space="0" w:color="auto"/>
        <w:right w:val="none" w:sz="0" w:space="0" w:color="auto"/>
      </w:divBdr>
      <w:divsChild>
        <w:div w:id="2074421690">
          <w:marLeft w:val="0"/>
          <w:marRight w:val="0"/>
          <w:marTop w:val="0"/>
          <w:marBottom w:val="0"/>
          <w:divBdr>
            <w:top w:val="none" w:sz="0" w:space="0" w:color="auto"/>
            <w:left w:val="none" w:sz="0" w:space="0" w:color="auto"/>
            <w:bottom w:val="none" w:sz="0" w:space="0" w:color="auto"/>
            <w:right w:val="none" w:sz="0" w:space="0" w:color="auto"/>
          </w:divBdr>
          <w:divsChild>
            <w:div w:id="15572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70988">
      <w:bodyDiv w:val="1"/>
      <w:marLeft w:val="0"/>
      <w:marRight w:val="0"/>
      <w:marTop w:val="0"/>
      <w:marBottom w:val="0"/>
      <w:divBdr>
        <w:top w:val="none" w:sz="0" w:space="0" w:color="auto"/>
        <w:left w:val="none" w:sz="0" w:space="0" w:color="auto"/>
        <w:bottom w:val="none" w:sz="0" w:space="0" w:color="auto"/>
        <w:right w:val="none" w:sz="0" w:space="0" w:color="auto"/>
      </w:divBdr>
      <w:divsChild>
        <w:div w:id="349767205">
          <w:marLeft w:val="0"/>
          <w:marRight w:val="0"/>
          <w:marTop w:val="0"/>
          <w:marBottom w:val="0"/>
          <w:divBdr>
            <w:top w:val="none" w:sz="0" w:space="0" w:color="auto"/>
            <w:left w:val="single" w:sz="6" w:space="0" w:color="CCCCCC"/>
            <w:bottom w:val="none" w:sz="0" w:space="0" w:color="auto"/>
            <w:right w:val="single" w:sz="6" w:space="0" w:color="CCCCCC"/>
          </w:divBdr>
          <w:divsChild>
            <w:div w:id="1034817020">
              <w:marLeft w:val="0"/>
              <w:marRight w:val="0"/>
              <w:marTop w:val="0"/>
              <w:marBottom w:val="0"/>
              <w:divBdr>
                <w:top w:val="none" w:sz="0" w:space="0" w:color="auto"/>
                <w:left w:val="none" w:sz="0" w:space="0" w:color="auto"/>
                <w:bottom w:val="none" w:sz="0" w:space="0" w:color="auto"/>
                <w:right w:val="none" w:sz="0" w:space="0" w:color="auto"/>
              </w:divBdr>
              <w:divsChild>
                <w:div w:id="1844516253">
                  <w:marLeft w:val="2475"/>
                  <w:marRight w:val="3150"/>
                  <w:marTop w:val="0"/>
                  <w:marBottom w:val="75"/>
                  <w:divBdr>
                    <w:top w:val="none" w:sz="0" w:space="0" w:color="auto"/>
                    <w:left w:val="none" w:sz="0" w:space="0" w:color="auto"/>
                    <w:bottom w:val="none" w:sz="0" w:space="0" w:color="auto"/>
                    <w:right w:val="none" w:sz="0" w:space="0" w:color="auto"/>
                  </w:divBdr>
                  <w:divsChild>
                    <w:div w:id="1360543568">
                      <w:marLeft w:val="0"/>
                      <w:marRight w:val="0"/>
                      <w:marTop w:val="0"/>
                      <w:marBottom w:val="150"/>
                      <w:divBdr>
                        <w:top w:val="none" w:sz="0" w:space="0" w:color="auto"/>
                        <w:left w:val="none" w:sz="0" w:space="0" w:color="auto"/>
                        <w:bottom w:val="none" w:sz="0" w:space="0" w:color="auto"/>
                        <w:right w:val="none" w:sz="0" w:space="0" w:color="auto"/>
                      </w:divBdr>
                      <w:divsChild>
                        <w:div w:id="206891424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72723493">
      <w:bodyDiv w:val="1"/>
      <w:marLeft w:val="0"/>
      <w:marRight w:val="0"/>
      <w:marTop w:val="0"/>
      <w:marBottom w:val="0"/>
      <w:divBdr>
        <w:top w:val="none" w:sz="0" w:space="0" w:color="auto"/>
        <w:left w:val="none" w:sz="0" w:space="0" w:color="auto"/>
        <w:bottom w:val="none" w:sz="0" w:space="0" w:color="auto"/>
        <w:right w:val="none" w:sz="0" w:space="0" w:color="auto"/>
      </w:divBdr>
      <w:divsChild>
        <w:div w:id="972367426">
          <w:marLeft w:val="0"/>
          <w:marRight w:val="0"/>
          <w:marTop w:val="0"/>
          <w:marBottom w:val="0"/>
          <w:divBdr>
            <w:top w:val="none" w:sz="0" w:space="0" w:color="auto"/>
            <w:left w:val="single" w:sz="6" w:space="0" w:color="CCCCCC"/>
            <w:bottom w:val="none" w:sz="0" w:space="0" w:color="auto"/>
            <w:right w:val="single" w:sz="6" w:space="0" w:color="CCCCCC"/>
          </w:divBdr>
          <w:divsChild>
            <w:div w:id="162211754">
              <w:marLeft w:val="0"/>
              <w:marRight w:val="0"/>
              <w:marTop w:val="0"/>
              <w:marBottom w:val="0"/>
              <w:divBdr>
                <w:top w:val="none" w:sz="0" w:space="0" w:color="auto"/>
                <w:left w:val="none" w:sz="0" w:space="0" w:color="auto"/>
                <w:bottom w:val="none" w:sz="0" w:space="0" w:color="auto"/>
                <w:right w:val="none" w:sz="0" w:space="0" w:color="auto"/>
              </w:divBdr>
              <w:divsChild>
                <w:div w:id="1215964203">
                  <w:marLeft w:val="2475"/>
                  <w:marRight w:val="3150"/>
                  <w:marTop w:val="0"/>
                  <w:marBottom w:val="75"/>
                  <w:divBdr>
                    <w:top w:val="none" w:sz="0" w:space="0" w:color="auto"/>
                    <w:left w:val="none" w:sz="0" w:space="0" w:color="auto"/>
                    <w:bottom w:val="none" w:sz="0" w:space="0" w:color="auto"/>
                    <w:right w:val="none" w:sz="0" w:space="0" w:color="auto"/>
                  </w:divBdr>
                  <w:divsChild>
                    <w:div w:id="817721947">
                      <w:marLeft w:val="0"/>
                      <w:marRight w:val="0"/>
                      <w:marTop w:val="0"/>
                      <w:marBottom w:val="150"/>
                      <w:divBdr>
                        <w:top w:val="none" w:sz="0" w:space="0" w:color="auto"/>
                        <w:left w:val="none" w:sz="0" w:space="0" w:color="auto"/>
                        <w:bottom w:val="none" w:sz="0" w:space="0" w:color="auto"/>
                        <w:right w:val="none" w:sz="0" w:space="0" w:color="auto"/>
                      </w:divBdr>
                      <w:divsChild>
                        <w:div w:id="33438431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79278577">
      <w:bodyDiv w:val="1"/>
      <w:marLeft w:val="0"/>
      <w:marRight w:val="0"/>
      <w:marTop w:val="0"/>
      <w:marBottom w:val="0"/>
      <w:divBdr>
        <w:top w:val="none" w:sz="0" w:space="0" w:color="auto"/>
        <w:left w:val="none" w:sz="0" w:space="0" w:color="auto"/>
        <w:bottom w:val="none" w:sz="0" w:space="0" w:color="auto"/>
        <w:right w:val="none" w:sz="0" w:space="0" w:color="auto"/>
      </w:divBdr>
      <w:divsChild>
        <w:div w:id="1581062411">
          <w:marLeft w:val="0"/>
          <w:marRight w:val="0"/>
          <w:marTop w:val="0"/>
          <w:marBottom w:val="0"/>
          <w:divBdr>
            <w:top w:val="none" w:sz="0" w:space="0" w:color="auto"/>
            <w:left w:val="none" w:sz="0" w:space="0" w:color="auto"/>
            <w:bottom w:val="none" w:sz="0" w:space="0" w:color="auto"/>
            <w:right w:val="none" w:sz="0" w:space="0" w:color="auto"/>
          </w:divBdr>
          <w:divsChild>
            <w:div w:id="798425914">
              <w:marLeft w:val="0"/>
              <w:marRight w:val="0"/>
              <w:marTop w:val="0"/>
              <w:marBottom w:val="0"/>
              <w:divBdr>
                <w:top w:val="none" w:sz="0" w:space="0" w:color="auto"/>
                <w:left w:val="none" w:sz="0" w:space="0" w:color="auto"/>
                <w:bottom w:val="none" w:sz="0" w:space="0" w:color="auto"/>
                <w:right w:val="none" w:sz="0" w:space="0" w:color="auto"/>
              </w:divBdr>
              <w:divsChild>
                <w:div w:id="2140881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94817056">
      <w:bodyDiv w:val="1"/>
      <w:marLeft w:val="0"/>
      <w:marRight w:val="0"/>
      <w:marTop w:val="0"/>
      <w:marBottom w:val="0"/>
      <w:divBdr>
        <w:top w:val="none" w:sz="0" w:space="0" w:color="auto"/>
        <w:left w:val="none" w:sz="0" w:space="0" w:color="auto"/>
        <w:bottom w:val="none" w:sz="0" w:space="0" w:color="auto"/>
        <w:right w:val="none" w:sz="0" w:space="0" w:color="auto"/>
      </w:divBdr>
      <w:divsChild>
        <w:div w:id="1532300841">
          <w:marLeft w:val="0"/>
          <w:marRight w:val="0"/>
          <w:marTop w:val="0"/>
          <w:marBottom w:val="0"/>
          <w:divBdr>
            <w:top w:val="none" w:sz="0" w:space="0" w:color="auto"/>
            <w:left w:val="single" w:sz="6" w:space="0" w:color="CCCCCC"/>
            <w:bottom w:val="none" w:sz="0" w:space="0" w:color="auto"/>
            <w:right w:val="single" w:sz="6" w:space="0" w:color="CCCCCC"/>
          </w:divBdr>
          <w:divsChild>
            <w:div w:id="814299139">
              <w:marLeft w:val="0"/>
              <w:marRight w:val="0"/>
              <w:marTop w:val="0"/>
              <w:marBottom w:val="0"/>
              <w:divBdr>
                <w:top w:val="none" w:sz="0" w:space="0" w:color="auto"/>
                <w:left w:val="none" w:sz="0" w:space="0" w:color="auto"/>
                <w:bottom w:val="none" w:sz="0" w:space="0" w:color="auto"/>
                <w:right w:val="none" w:sz="0" w:space="0" w:color="auto"/>
              </w:divBdr>
            </w:div>
            <w:div w:id="1943027264">
              <w:marLeft w:val="0"/>
              <w:marRight w:val="0"/>
              <w:marTop w:val="0"/>
              <w:marBottom w:val="0"/>
              <w:divBdr>
                <w:top w:val="none" w:sz="0" w:space="0" w:color="auto"/>
                <w:left w:val="none" w:sz="0" w:space="0" w:color="auto"/>
                <w:bottom w:val="none" w:sz="0" w:space="0" w:color="auto"/>
                <w:right w:val="none" w:sz="0" w:space="0" w:color="auto"/>
              </w:divBdr>
              <w:divsChild>
                <w:div w:id="1889023910">
                  <w:marLeft w:val="2475"/>
                  <w:marRight w:val="3150"/>
                  <w:marTop w:val="0"/>
                  <w:marBottom w:val="75"/>
                  <w:divBdr>
                    <w:top w:val="none" w:sz="0" w:space="0" w:color="auto"/>
                    <w:left w:val="none" w:sz="0" w:space="0" w:color="auto"/>
                    <w:bottom w:val="none" w:sz="0" w:space="0" w:color="auto"/>
                    <w:right w:val="none" w:sz="0" w:space="0" w:color="auto"/>
                  </w:divBdr>
                  <w:divsChild>
                    <w:div w:id="64226110">
                      <w:marLeft w:val="0"/>
                      <w:marRight w:val="0"/>
                      <w:marTop w:val="150"/>
                      <w:marBottom w:val="150"/>
                      <w:divBdr>
                        <w:top w:val="none" w:sz="0" w:space="0" w:color="auto"/>
                        <w:left w:val="none" w:sz="0" w:space="0" w:color="auto"/>
                        <w:bottom w:val="none" w:sz="0" w:space="0" w:color="auto"/>
                        <w:right w:val="none" w:sz="0" w:space="0" w:color="auto"/>
                      </w:divBdr>
                      <w:divsChild>
                        <w:div w:id="1579948424">
                          <w:marLeft w:val="0"/>
                          <w:marRight w:val="0"/>
                          <w:marTop w:val="0"/>
                          <w:marBottom w:val="0"/>
                          <w:divBdr>
                            <w:top w:val="none" w:sz="0" w:space="0" w:color="auto"/>
                            <w:left w:val="none" w:sz="0" w:space="0" w:color="auto"/>
                            <w:bottom w:val="none" w:sz="0" w:space="0" w:color="auto"/>
                            <w:right w:val="none" w:sz="0" w:space="0" w:color="auto"/>
                          </w:divBdr>
                          <w:divsChild>
                            <w:div w:id="130207443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398630321">
      <w:bodyDiv w:val="1"/>
      <w:marLeft w:val="0"/>
      <w:marRight w:val="0"/>
      <w:marTop w:val="0"/>
      <w:marBottom w:val="0"/>
      <w:divBdr>
        <w:top w:val="none" w:sz="0" w:space="0" w:color="auto"/>
        <w:left w:val="none" w:sz="0" w:space="0" w:color="auto"/>
        <w:bottom w:val="none" w:sz="0" w:space="0" w:color="auto"/>
        <w:right w:val="none" w:sz="0" w:space="0" w:color="auto"/>
      </w:divBdr>
      <w:divsChild>
        <w:div w:id="551699720">
          <w:marLeft w:val="0"/>
          <w:marRight w:val="0"/>
          <w:marTop w:val="0"/>
          <w:marBottom w:val="0"/>
          <w:divBdr>
            <w:top w:val="none" w:sz="0" w:space="0" w:color="auto"/>
            <w:left w:val="single" w:sz="6" w:space="0" w:color="CCCCCC"/>
            <w:bottom w:val="none" w:sz="0" w:space="0" w:color="auto"/>
            <w:right w:val="single" w:sz="6" w:space="0" w:color="CCCCCC"/>
          </w:divBdr>
          <w:divsChild>
            <w:div w:id="1884052454">
              <w:marLeft w:val="0"/>
              <w:marRight w:val="0"/>
              <w:marTop w:val="0"/>
              <w:marBottom w:val="0"/>
              <w:divBdr>
                <w:top w:val="none" w:sz="0" w:space="0" w:color="auto"/>
                <w:left w:val="none" w:sz="0" w:space="0" w:color="auto"/>
                <w:bottom w:val="none" w:sz="0" w:space="0" w:color="auto"/>
                <w:right w:val="none" w:sz="0" w:space="0" w:color="auto"/>
              </w:divBdr>
              <w:divsChild>
                <w:div w:id="1126510882">
                  <w:marLeft w:val="2475"/>
                  <w:marRight w:val="3150"/>
                  <w:marTop w:val="0"/>
                  <w:marBottom w:val="75"/>
                  <w:divBdr>
                    <w:top w:val="none" w:sz="0" w:space="0" w:color="auto"/>
                    <w:left w:val="none" w:sz="0" w:space="0" w:color="auto"/>
                    <w:bottom w:val="none" w:sz="0" w:space="0" w:color="auto"/>
                    <w:right w:val="none" w:sz="0" w:space="0" w:color="auto"/>
                  </w:divBdr>
                  <w:divsChild>
                    <w:div w:id="1085568337">
                      <w:marLeft w:val="0"/>
                      <w:marRight w:val="0"/>
                      <w:marTop w:val="0"/>
                      <w:marBottom w:val="150"/>
                      <w:divBdr>
                        <w:top w:val="none" w:sz="0" w:space="0" w:color="auto"/>
                        <w:left w:val="none" w:sz="0" w:space="0" w:color="auto"/>
                        <w:bottom w:val="none" w:sz="0" w:space="0" w:color="auto"/>
                        <w:right w:val="none" w:sz="0" w:space="0" w:color="auto"/>
                      </w:divBdr>
                      <w:divsChild>
                        <w:div w:id="809638735">
                          <w:marLeft w:val="0"/>
                          <w:marRight w:val="0"/>
                          <w:marTop w:val="0"/>
                          <w:marBottom w:val="150"/>
                          <w:divBdr>
                            <w:top w:val="single" w:sz="6" w:space="0" w:color="CCCCCC"/>
                            <w:left w:val="single" w:sz="6" w:space="8" w:color="CCCCCC"/>
                            <w:bottom w:val="single" w:sz="6" w:space="0" w:color="CCCCCC"/>
                            <w:right w:val="single" w:sz="6" w:space="8" w:color="CCCCCC"/>
                          </w:divBdr>
                          <w:divsChild>
                            <w:div w:id="1768427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319711">
      <w:bodyDiv w:val="1"/>
      <w:marLeft w:val="0"/>
      <w:marRight w:val="0"/>
      <w:marTop w:val="0"/>
      <w:marBottom w:val="0"/>
      <w:divBdr>
        <w:top w:val="none" w:sz="0" w:space="0" w:color="auto"/>
        <w:left w:val="none" w:sz="0" w:space="0" w:color="auto"/>
        <w:bottom w:val="none" w:sz="0" w:space="0" w:color="auto"/>
        <w:right w:val="none" w:sz="0" w:space="0" w:color="auto"/>
      </w:divBdr>
      <w:divsChild>
        <w:div w:id="1869027315">
          <w:marLeft w:val="0"/>
          <w:marRight w:val="0"/>
          <w:marTop w:val="0"/>
          <w:marBottom w:val="0"/>
          <w:divBdr>
            <w:top w:val="none" w:sz="0" w:space="0" w:color="auto"/>
            <w:left w:val="single" w:sz="6" w:space="0" w:color="CCCCCC"/>
            <w:bottom w:val="none" w:sz="0" w:space="0" w:color="auto"/>
            <w:right w:val="single" w:sz="6" w:space="0" w:color="CCCCCC"/>
          </w:divBdr>
          <w:divsChild>
            <w:div w:id="338121717">
              <w:marLeft w:val="0"/>
              <w:marRight w:val="0"/>
              <w:marTop w:val="0"/>
              <w:marBottom w:val="0"/>
              <w:divBdr>
                <w:top w:val="none" w:sz="0" w:space="0" w:color="auto"/>
                <w:left w:val="none" w:sz="0" w:space="0" w:color="auto"/>
                <w:bottom w:val="none" w:sz="0" w:space="0" w:color="auto"/>
                <w:right w:val="none" w:sz="0" w:space="0" w:color="auto"/>
              </w:divBdr>
              <w:divsChild>
                <w:div w:id="1899512630">
                  <w:marLeft w:val="2475"/>
                  <w:marRight w:val="3150"/>
                  <w:marTop w:val="0"/>
                  <w:marBottom w:val="75"/>
                  <w:divBdr>
                    <w:top w:val="none" w:sz="0" w:space="0" w:color="auto"/>
                    <w:left w:val="none" w:sz="0" w:space="0" w:color="auto"/>
                    <w:bottom w:val="none" w:sz="0" w:space="0" w:color="auto"/>
                    <w:right w:val="none" w:sz="0" w:space="0" w:color="auto"/>
                  </w:divBdr>
                  <w:divsChild>
                    <w:div w:id="2017688991">
                      <w:marLeft w:val="0"/>
                      <w:marRight w:val="0"/>
                      <w:marTop w:val="0"/>
                      <w:marBottom w:val="150"/>
                      <w:divBdr>
                        <w:top w:val="none" w:sz="0" w:space="0" w:color="auto"/>
                        <w:left w:val="none" w:sz="0" w:space="0" w:color="auto"/>
                        <w:bottom w:val="none" w:sz="0" w:space="0" w:color="auto"/>
                        <w:right w:val="none" w:sz="0" w:space="0" w:color="auto"/>
                      </w:divBdr>
                      <w:divsChild>
                        <w:div w:id="195319876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429542270">
      <w:bodyDiv w:val="1"/>
      <w:marLeft w:val="0"/>
      <w:marRight w:val="0"/>
      <w:marTop w:val="0"/>
      <w:marBottom w:val="0"/>
      <w:divBdr>
        <w:top w:val="none" w:sz="0" w:space="0" w:color="auto"/>
        <w:left w:val="none" w:sz="0" w:space="0" w:color="auto"/>
        <w:bottom w:val="none" w:sz="0" w:space="0" w:color="auto"/>
        <w:right w:val="none" w:sz="0" w:space="0" w:color="auto"/>
      </w:divBdr>
      <w:divsChild>
        <w:div w:id="1364669249">
          <w:marLeft w:val="0"/>
          <w:marRight w:val="0"/>
          <w:marTop w:val="0"/>
          <w:marBottom w:val="0"/>
          <w:divBdr>
            <w:top w:val="none" w:sz="0" w:space="0" w:color="auto"/>
            <w:left w:val="single" w:sz="6" w:space="0" w:color="CCCCCC"/>
            <w:bottom w:val="none" w:sz="0" w:space="0" w:color="auto"/>
            <w:right w:val="single" w:sz="6" w:space="0" w:color="CCCCCC"/>
          </w:divBdr>
          <w:divsChild>
            <w:div w:id="1176922378">
              <w:marLeft w:val="0"/>
              <w:marRight w:val="0"/>
              <w:marTop w:val="0"/>
              <w:marBottom w:val="0"/>
              <w:divBdr>
                <w:top w:val="none" w:sz="0" w:space="0" w:color="auto"/>
                <w:left w:val="none" w:sz="0" w:space="0" w:color="auto"/>
                <w:bottom w:val="none" w:sz="0" w:space="0" w:color="auto"/>
                <w:right w:val="none" w:sz="0" w:space="0" w:color="auto"/>
              </w:divBdr>
              <w:divsChild>
                <w:div w:id="1445031562">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442604482">
      <w:bodyDiv w:val="1"/>
      <w:marLeft w:val="0"/>
      <w:marRight w:val="0"/>
      <w:marTop w:val="0"/>
      <w:marBottom w:val="0"/>
      <w:divBdr>
        <w:top w:val="none" w:sz="0" w:space="0" w:color="auto"/>
        <w:left w:val="none" w:sz="0" w:space="0" w:color="auto"/>
        <w:bottom w:val="none" w:sz="0" w:space="0" w:color="auto"/>
        <w:right w:val="none" w:sz="0" w:space="0" w:color="auto"/>
      </w:divBdr>
      <w:divsChild>
        <w:div w:id="867450409">
          <w:marLeft w:val="0"/>
          <w:marRight w:val="0"/>
          <w:marTop w:val="0"/>
          <w:marBottom w:val="0"/>
          <w:divBdr>
            <w:top w:val="none" w:sz="0" w:space="0" w:color="auto"/>
            <w:left w:val="single" w:sz="6" w:space="0" w:color="CCCCCC"/>
            <w:bottom w:val="none" w:sz="0" w:space="0" w:color="auto"/>
            <w:right w:val="single" w:sz="6" w:space="0" w:color="CCCCCC"/>
          </w:divBdr>
          <w:divsChild>
            <w:div w:id="1022166027">
              <w:marLeft w:val="0"/>
              <w:marRight w:val="0"/>
              <w:marTop w:val="0"/>
              <w:marBottom w:val="0"/>
              <w:divBdr>
                <w:top w:val="none" w:sz="0" w:space="0" w:color="auto"/>
                <w:left w:val="none" w:sz="0" w:space="0" w:color="auto"/>
                <w:bottom w:val="none" w:sz="0" w:space="0" w:color="auto"/>
                <w:right w:val="none" w:sz="0" w:space="0" w:color="auto"/>
              </w:divBdr>
              <w:divsChild>
                <w:div w:id="1422753292">
                  <w:marLeft w:val="2475"/>
                  <w:marRight w:val="3150"/>
                  <w:marTop w:val="0"/>
                  <w:marBottom w:val="75"/>
                  <w:divBdr>
                    <w:top w:val="none" w:sz="0" w:space="0" w:color="auto"/>
                    <w:left w:val="none" w:sz="0" w:space="0" w:color="auto"/>
                    <w:bottom w:val="none" w:sz="0" w:space="0" w:color="auto"/>
                    <w:right w:val="none" w:sz="0" w:space="0" w:color="auto"/>
                  </w:divBdr>
                  <w:divsChild>
                    <w:div w:id="1497262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529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81967986">
      <w:bodyDiv w:val="1"/>
      <w:marLeft w:val="0"/>
      <w:marRight w:val="0"/>
      <w:marTop w:val="0"/>
      <w:marBottom w:val="0"/>
      <w:divBdr>
        <w:top w:val="none" w:sz="0" w:space="0" w:color="auto"/>
        <w:left w:val="none" w:sz="0" w:space="0" w:color="auto"/>
        <w:bottom w:val="none" w:sz="0" w:space="0" w:color="auto"/>
        <w:right w:val="none" w:sz="0" w:space="0" w:color="auto"/>
      </w:divBdr>
    </w:div>
    <w:div w:id="1494220931">
      <w:bodyDiv w:val="1"/>
      <w:marLeft w:val="0"/>
      <w:marRight w:val="0"/>
      <w:marTop w:val="0"/>
      <w:marBottom w:val="0"/>
      <w:divBdr>
        <w:top w:val="none" w:sz="0" w:space="0" w:color="auto"/>
        <w:left w:val="none" w:sz="0" w:space="0" w:color="auto"/>
        <w:bottom w:val="none" w:sz="0" w:space="0" w:color="auto"/>
        <w:right w:val="none" w:sz="0" w:space="0" w:color="auto"/>
      </w:divBdr>
      <w:divsChild>
        <w:div w:id="957175873">
          <w:marLeft w:val="0"/>
          <w:marRight w:val="0"/>
          <w:marTop w:val="0"/>
          <w:marBottom w:val="0"/>
          <w:divBdr>
            <w:top w:val="none" w:sz="0" w:space="0" w:color="auto"/>
            <w:left w:val="single" w:sz="6" w:space="0" w:color="CCCCCC"/>
            <w:bottom w:val="none" w:sz="0" w:space="0" w:color="auto"/>
            <w:right w:val="single" w:sz="6" w:space="0" w:color="CCCCCC"/>
          </w:divBdr>
          <w:divsChild>
            <w:div w:id="474565682">
              <w:marLeft w:val="0"/>
              <w:marRight w:val="0"/>
              <w:marTop w:val="0"/>
              <w:marBottom w:val="0"/>
              <w:divBdr>
                <w:top w:val="none" w:sz="0" w:space="0" w:color="auto"/>
                <w:left w:val="none" w:sz="0" w:space="0" w:color="auto"/>
                <w:bottom w:val="none" w:sz="0" w:space="0" w:color="auto"/>
                <w:right w:val="none" w:sz="0" w:space="0" w:color="auto"/>
              </w:divBdr>
              <w:divsChild>
                <w:div w:id="1774587559">
                  <w:marLeft w:val="2475"/>
                  <w:marRight w:val="3150"/>
                  <w:marTop w:val="0"/>
                  <w:marBottom w:val="75"/>
                  <w:divBdr>
                    <w:top w:val="none" w:sz="0" w:space="0" w:color="auto"/>
                    <w:left w:val="none" w:sz="0" w:space="0" w:color="auto"/>
                    <w:bottom w:val="none" w:sz="0" w:space="0" w:color="auto"/>
                    <w:right w:val="none" w:sz="0" w:space="0" w:color="auto"/>
                  </w:divBdr>
                  <w:divsChild>
                    <w:div w:id="1861509360">
                      <w:marLeft w:val="0"/>
                      <w:marRight w:val="0"/>
                      <w:marTop w:val="0"/>
                      <w:marBottom w:val="150"/>
                      <w:divBdr>
                        <w:top w:val="none" w:sz="0" w:space="0" w:color="auto"/>
                        <w:left w:val="none" w:sz="0" w:space="0" w:color="auto"/>
                        <w:bottom w:val="none" w:sz="0" w:space="0" w:color="auto"/>
                        <w:right w:val="none" w:sz="0" w:space="0" w:color="auto"/>
                      </w:divBdr>
                      <w:divsChild>
                        <w:div w:id="58419068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514567669">
      <w:bodyDiv w:val="1"/>
      <w:marLeft w:val="0"/>
      <w:marRight w:val="0"/>
      <w:marTop w:val="0"/>
      <w:marBottom w:val="0"/>
      <w:divBdr>
        <w:top w:val="none" w:sz="0" w:space="0" w:color="auto"/>
        <w:left w:val="none" w:sz="0" w:space="0" w:color="auto"/>
        <w:bottom w:val="none" w:sz="0" w:space="0" w:color="auto"/>
        <w:right w:val="none" w:sz="0" w:space="0" w:color="auto"/>
      </w:divBdr>
      <w:divsChild>
        <w:div w:id="443157504">
          <w:marLeft w:val="0"/>
          <w:marRight w:val="0"/>
          <w:marTop w:val="0"/>
          <w:marBottom w:val="0"/>
          <w:divBdr>
            <w:top w:val="none" w:sz="0" w:space="0" w:color="auto"/>
            <w:left w:val="single" w:sz="6" w:space="0" w:color="CCCCCC"/>
            <w:bottom w:val="none" w:sz="0" w:space="0" w:color="auto"/>
            <w:right w:val="single" w:sz="6" w:space="0" w:color="CCCCCC"/>
          </w:divBdr>
          <w:divsChild>
            <w:div w:id="1327781177">
              <w:marLeft w:val="0"/>
              <w:marRight w:val="0"/>
              <w:marTop w:val="0"/>
              <w:marBottom w:val="0"/>
              <w:divBdr>
                <w:top w:val="none" w:sz="0" w:space="0" w:color="auto"/>
                <w:left w:val="none" w:sz="0" w:space="0" w:color="auto"/>
                <w:bottom w:val="none" w:sz="0" w:space="0" w:color="auto"/>
                <w:right w:val="none" w:sz="0" w:space="0" w:color="auto"/>
              </w:divBdr>
              <w:divsChild>
                <w:div w:id="187986580">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519389292">
      <w:bodyDiv w:val="1"/>
      <w:marLeft w:val="0"/>
      <w:marRight w:val="0"/>
      <w:marTop w:val="0"/>
      <w:marBottom w:val="0"/>
      <w:divBdr>
        <w:top w:val="none" w:sz="0" w:space="0" w:color="auto"/>
        <w:left w:val="none" w:sz="0" w:space="0" w:color="auto"/>
        <w:bottom w:val="none" w:sz="0" w:space="0" w:color="auto"/>
        <w:right w:val="none" w:sz="0" w:space="0" w:color="auto"/>
      </w:divBdr>
      <w:divsChild>
        <w:div w:id="1525635457">
          <w:marLeft w:val="0"/>
          <w:marRight w:val="0"/>
          <w:marTop w:val="0"/>
          <w:marBottom w:val="0"/>
          <w:divBdr>
            <w:top w:val="none" w:sz="0" w:space="0" w:color="auto"/>
            <w:left w:val="single" w:sz="6" w:space="0" w:color="CCCCCC"/>
            <w:bottom w:val="none" w:sz="0" w:space="0" w:color="auto"/>
            <w:right w:val="single" w:sz="6" w:space="0" w:color="CCCCCC"/>
          </w:divBdr>
          <w:divsChild>
            <w:div w:id="73091453">
              <w:marLeft w:val="0"/>
              <w:marRight w:val="0"/>
              <w:marTop w:val="0"/>
              <w:marBottom w:val="0"/>
              <w:divBdr>
                <w:top w:val="none" w:sz="0" w:space="0" w:color="auto"/>
                <w:left w:val="none" w:sz="0" w:space="0" w:color="auto"/>
                <w:bottom w:val="none" w:sz="0" w:space="0" w:color="auto"/>
                <w:right w:val="none" w:sz="0" w:space="0" w:color="auto"/>
              </w:divBdr>
            </w:div>
            <w:div w:id="1686207760">
              <w:marLeft w:val="0"/>
              <w:marRight w:val="0"/>
              <w:marTop w:val="0"/>
              <w:marBottom w:val="0"/>
              <w:divBdr>
                <w:top w:val="none" w:sz="0" w:space="0" w:color="auto"/>
                <w:left w:val="none" w:sz="0" w:space="0" w:color="auto"/>
                <w:bottom w:val="none" w:sz="0" w:space="0" w:color="auto"/>
                <w:right w:val="none" w:sz="0" w:space="0" w:color="auto"/>
              </w:divBdr>
              <w:divsChild>
                <w:div w:id="348147527">
                  <w:marLeft w:val="2475"/>
                  <w:marRight w:val="3150"/>
                  <w:marTop w:val="0"/>
                  <w:marBottom w:val="75"/>
                  <w:divBdr>
                    <w:top w:val="none" w:sz="0" w:space="0" w:color="auto"/>
                    <w:left w:val="none" w:sz="0" w:space="0" w:color="auto"/>
                    <w:bottom w:val="none" w:sz="0" w:space="0" w:color="auto"/>
                    <w:right w:val="none" w:sz="0" w:space="0" w:color="auto"/>
                  </w:divBdr>
                  <w:divsChild>
                    <w:div w:id="97215602">
                      <w:marLeft w:val="0"/>
                      <w:marRight w:val="0"/>
                      <w:marTop w:val="150"/>
                      <w:marBottom w:val="150"/>
                      <w:divBdr>
                        <w:top w:val="none" w:sz="0" w:space="0" w:color="auto"/>
                        <w:left w:val="none" w:sz="0" w:space="0" w:color="auto"/>
                        <w:bottom w:val="none" w:sz="0" w:space="0" w:color="auto"/>
                        <w:right w:val="none" w:sz="0" w:space="0" w:color="auto"/>
                      </w:divBdr>
                      <w:divsChild>
                        <w:div w:id="793870292">
                          <w:marLeft w:val="0"/>
                          <w:marRight w:val="0"/>
                          <w:marTop w:val="0"/>
                          <w:marBottom w:val="0"/>
                          <w:divBdr>
                            <w:top w:val="none" w:sz="0" w:space="0" w:color="auto"/>
                            <w:left w:val="none" w:sz="0" w:space="0" w:color="auto"/>
                            <w:bottom w:val="none" w:sz="0" w:space="0" w:color="auto"/>
                            <w:right w:val="none" w:sz="0" w:space="0" w:color="auto"/>
                          </w:divBdr>
                          <w:divsChild>
                            <w:div w:id="1438871321">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556501909">
      <w:bodyDiv w:val="1"/>
      <w:marLeft w:val="0"/>
      <w:marRight w:val="0"/>
      <w:marTop w:val="0"/>
      <w:marBottom w:val="0"/>
      <w:divBdr>
        <w:top w:val="none" w:sz="0" w:space="0" w:color="auto"/>
        <w:left w:val="none" w:sz="0" w:space="0" w:color="auto"/>
        <w:bottom w:val="none" w:sz="0" w:space="0" w:color="auto"/>
        <w:right w:val="none" w:sz="0" w:space="0" w:color="auto"/>
      </w:divBdr>
      <w:divsChild>
        <w:div w:id="1187060033">
          <w:marLeft w:val="0"/>
          <w:marRight w:val="0"/>
          <w:marTop w:val="0"/>
          <w:marBottom w:val="0"/>
          <w:divBdr>
            <w:top w:val="none" w:sz="0" w:space="0" w:color="auto"/>
            <w:left w:val="single" w:sz="6" w:space="0" w:color="CCCCCC"/>
            <w:bottom w:val="none" w:sz="0" w:space="0" w:color="auto"/>
            <w:right w:val="single" w:sz="6" w:space="0" w:color="CCCCCC"/>
          </w:divBdr>
          <w:divsChild>
            <w:div w:id="94593650">
              <w:marLeft w:val="0"/>
              <w:marRight w:val="0"/>
              <w:marTop w:val="0"/>
              <w:marBottom w:val="0"/>
              <w:divBdr>
                <w:top w:val="none" w:sz="0" w:space="0" w:color="auto"/>
                <w:left w:val="none" w:sz="0" w:space="0" w:color="auto"/>
                <w:bottom w:val="none" w:sz="0" w:space="0" w:color="auto"/>
                <w:right w:val="none" w:sz="0" w:space="0" w:color="auto"/>
              </w:divBdr>
              <w:divsChild>
                <w:div w:id="29957827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563131808">
      <w:bodyDiv w:val="1"/>
      <w:marLeft w:val="0"/>
      <w:marRight w:val="0"/>
      <w:marTop w:val="0"/>
      <w:marBottom w:val="0"/>
      <w:divBdr>
        <w:top w:val="none" w:sz="0" w:space="0" w:color="auto"/>
        <w:left w:val="none" w:sz="0" w:space="0" w:color="auto"/>
        <w:bottom w:val="none" w:sz="0" w:space="0" w:color="auto"/>
        <w:right w:val="none" w:sz="0" w:space="0" w:color="auto"/>
      </w:divBdr>
      <w:divsChild>
        <w:div w:id="1645498893">
          <w:marLeft w:val="0"/>
          <w:marRight w:val="0"/>
          <w:marTop w:val="0"/>
          <w:marBottom w:val="0"/>
          <w:divBdr>
            <w:top w:val="none" w:sz="0" w:space="0" w:color="auto"/>
            <w:left w:val="none" w:sz="0" w:space="0" w:color="auto"/>
            <w:bottom w:val="none" w:sz="0" w:space="0" w:color="auto"/>
            <w:right w:val="none" w:sz="0" w:space="0" w:color="auto"/>
          </w:divBdr>
          <w:divsChild>
            <w:div w:id="423260911">
              <w:marLeft w:val="0"/>
              <w:marRight w:val="0"/>
              <w:marTop w:val="0"/>
              <w:marBottom w:val="0"/>
              <w:divBdr>
                <w:top w:val="none" w:sz="0" w:space="0" w:color="auto"/>
                <w:left w:val="none" w:sz="0" w:space="0" w:color="auto"/>
                <w:bottom w:val="none" w:sz="0" w:space="0" w:color="auto"/>
                <w:right w:val="none" w:sz="0" w:space="0" w:color="auto"/>
              </w:divBdr>
              <w:divsChild>
                <w:div w:id="803085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63637688">
      <w:bodyDiv w:val="1"/>
      <w:marLeft w:val="0"/>
      <w:marRight w:val="0"/>
      <w:marTop w:val="0"/>
      <w:marBottom w:val="0"/>
      <w:divBdr>
        <w:top w:val="none" w:sz="0" w:space="0" w:color="auto"/>
        <w:left w:val="none" w:sz="0" w:space="0" w:color="auto"/>
        <w:bottom w:val="none" w:sz="0" w:space="0" w:color="auto"/>
        <w:right w:val="none" w:sz="0" w:space="0" w:color="auto"/>
      </w:divBdr>
      <w:divsChild>
        <w:div w:id="721565639">
          <w:marLeft w:val="0"/>
          <w:marRight w:val="0"/>
          <w:marTop w:val="0"/>
          <w:marBottom w:val="0"/>
          <w:divBdr>
            <w:top w:val="none" w:sz="0" w:space="0" w:color="auto"/>
            <w:left w:val="single" w:sz="6" w:space="0" w:color="CCCCCC"/>
            <w:bottom w:val="none" w:sz="0" w:space="0" w:color="auto"/>
            <w:right w:val="single" w:sz="6" w:space="0" w:color="CCCCCC"/>
          </w:divBdr>
          <w:divsChild>
            <w:div w:id="404651695">
              <w:marLeft w:val="0"/>
              <w:marRight w:val="0"/>
              <w:marTop w:val="0"/>
              <w:marBottom w:val="0"/>
              <w:divBdr>
                <w:top w:val="none" w:sz="0" w:space="0" w:color="auto"/>
                <w:left w:val="none" w:sz="0" w:space="0" w:color="auto"/>
                <w:bottom w:val="none" w:sz="0" w:space="0" w:color="auto"/>
                <w:right w:val="none" w:sz="0" w:space="0" w:color="auto"/>
              </w:divBdr>
            </w:div>
            <w:div w:id="1266690785">
              <w:marLeft w:val="0"/>
              <w:marRight w:val="0"/>
              <w:marTop w:val="0"/>
              <w:marBottom w:val="0"/>
              <w:divBdr>
                <w:top w:val="none" w:sz="0" w:space="0" w:color="auto"/>
                <w:left w:val="none" w:sz="0" w:space="0" w:color="auto"/>
                <w:bottom w:val="none" w:sz="0" w:space="0" w:color="auto"/>
                <w:right w:val="none" w:sz="0" w:space="0" w:color="auto"/>
              </w:divBdr>
              <w:divsChild>
                <w:div w:id="13920692">
                  <w:marLeft w:val="2475"/>
                  <w:marRight w:val="3150"/>
                  <w:marTop w:val="0"/>
                  <w:marBottom w:val="75"/>
                  <w:divBdr>
                    <w:top w:val="none" w:sz="0" w:space="0" w:color="auto"/>
                    <w:left w:val="none" w:sz="0" w:space="0" w:color="auto"/>
                    <w:bottom w:val="none" w:sz="0" w:space="0" w:color="auto"/>
                    <w:right w:val="none" w:sz="0" w:space="0" w:color="auto"/>
                  </w:divBdr>
                  <w:divsChild>
                    <w:div w:id="1984776697">
                      <w:marLeft w:val="0"/>
                      <w:marRight w:val="0"/>
                      <w:marTop w:val="150"/>
                      <w:marBottom w:val="150"/>
                      <w:divBdr>
                        <w:top w:val="none" w:sz="0" w:space="0" w:color="auto"/>
                        <w:left w:val="none" w:sz="0" w:space="0" w:color="auto"/>
                        <w:bottom w:val="none" w:sz="0" w:space="0" w:color="auto"/>
                        <w:right w:val="none" w:sz="0" w:space="0" w:color="auto"/>
                      </w:divBdr>
                      <w:divsChild>
                        <w:div w:id="1907450546">
                          <w:marLeft w:val="0"/>
                          <w:marRight w:val="0"/>
                          <w:marTop w:val="0"/>
                          <w:marBottom w:val="0"/>
                          <w:divBdr>
                            <w:top w:val="none" w:sz="0" w:space="0" w:color="auto"/>
                            <w:left w:val="none" w:sz="0" w:space="0" w:color="auto"/>
                            <w:bottom w:val="none" w:sz="0" w:space="0" w:color="auto"/>
                            <w:right w:val="none" w:sz="0" w:space="0" w:color="auto"/>
                          </w:divBdr>
                          <w:divsChild>
                            <w:div w:id="31846270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578708608">
      <w:bodyDiv w:val="1"/>
      <w:marLeft w:val="0"/>
      <w:marRight w:val="0"/>
      <w:marTop w:val="0"/>
      <w:marBottom w:val="0"/>
      <w:divBdr>
        <w:top w:val="none" w:sz="0" w:space="0" w:color="auto"/>
        <w:left w:val="none" w:sz="0" w:space="0" w:color="auto"/>
        <w:bottom w:val="none" w:sz="0" w:space="0" w:color="auto"/>
        <w:right w:val="none" w:sz="0" w:space="0" w:color="auto"/>
      </w:divBdr>
      <w:divsChild>
        <w:div w:id="114643889">
          <w:marLeft w:val="0"/>
          <w:marRight w:val="0"/>
          <w:marTop w:val="0"/>
          <w:marBottom w:val="0"/>
          <w:divBdr>
            <w:top w:val="none" w:sz="0" w:space="0" w:color="auto"/>
            <w:left w:val="none" w:sz="0" w:space="0" w:color="auto"/>
            <w:bottom w:val="none" w:sz="0" w:space="0" w:color="auto"/>
            <w:right w:val="none" w:sz="0" w:space="0" w:color="auto"/>
          </w:divBdr>
          <w:divsChild>
            <w:div w:id="743572143">
              <w:marLeft w:val="0"/>
              <w:marRight w:val="0"/>
              <w:marTop w:val="0"/>
              <w:marBottom w:val="0"/>
              <w:divBdr>
                <w:top w:val="none" w:sz="0" w:space="0" w:color="auto"/>
                <w:left w:val="none" w:sz="0" w:space="0" w:color="auto"/>
                <w:bottom w:val="none" w:sz="0" w:space="0" w:color="auto"/>
                <w:right w:val="none" w:sz="0" w:space="0" w:color="auto"/>
              </w:divBdr>
              <w:divsChild>
                <w:div w:id="953369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79948086">
      <w:bodyDiv w:val="1"/>
      <w:marLeft w:val="0"/>
      <w:marRight w:val="0"/>
      <w:marTop w:val="0"/>
      <w:marBottom w:val="0"/>
      <w:divBdr>
        <w:top w:val="none" w:sz="0" w:space="0" w:color="auto"/>
        <w:left w:val="none" w:sz="0" w:space="0" w:color="auto"/>
        <w:bottom w:val="none" w:sz="0" w:space="0" w:color="auto"/>
        <w:right w:val="none" w:sz="0" w:space="0" w:color="auto"/>
      </w:divBdr>
      <w:divsChild>
        <w:div w:id="1407337596">
          <w:marLeft w:val="0"/>
          <w:marRight w:val="0"/>
          <w:marTop w:val="0"/>
          <w:marBottom w:val="0"/>
          <w:divBdr>
            <w:top w:val="none" w:sz="0" w:space="0" w:color="auto"/>
            <w:left w:val="single" w:sz="6" w:space="0" w:color="CCCCCC"/>
            <w:bottom w:val="none" w:sz="0" w:space="0" w:color="auto"/>
            <w:right w:val="single" w:sz="6" w:space="0" w:color="CCCCCC"/>
          </w:divBdr>
          <w:divsChild>
            <w:div w:id="1051341463">
              <w:marLeft w:val="0"/>
              <w:marRight w:val="0"/>
              <w:marTop w:val="0"/>
              <w:marBottom w:val="0"/>
              <w:divBdr>
                <w:top w:val="none" w:sz="0" w:space="0" w:color="auto"/>
                <w:left w:val="none" w:sz="0" w:space="0" w:color="auto"/>
                <w:bottom w:val="none" w:sz="0" w:space="0" w:color="auto"/>
                <w:right w:val="none" w:sz="0" w:space="0" w:color="auto"/>
              </w:divBdr>
              <w:divsChild>
                <w:div w:id="11273178">
                  <w:marLeft w:val="2475"/>
                  <w:marRight w:val="3150"/>
                  <w:marTop w:val="0"/>
                  <w:marBottom w:val="75"/>
                  <w:divBdr>
                    <w:top w:val="none" w:sz="0" w:space="0" w:color="auto"/>
                    <w:left w:val="none" w:sz="0" w:space="0" w:color="auto"/>
                    <w:bottom w:val="none" w:sz="0" w:space="0" w:color="auto"/>
                    <w:right w:val="none" w:sz="0" w:space="0" w:color="auto"/>
                  </w:divBdr>
                  <w:divsChild>
                    <w:div w:id="230165715">
                      <w:marLeft w:val="0"/>
                      <w:marRight w:val="0"/>
                      <w:marTop w:val="0"/>
                      <w:marBottom w:val="150"/>
                      <w:divBdr>
                        <w:top w:val="none" w:sz="0" w:space="0" w:color="auto"/>
                        <w:left w:val="none" w:sz="0" w:space="0" w:color="auto"/>
                        <w:bottom w:val="none" w:sz="0" w:space="0" w:color="auto"/>
                        <w:right w:val="none" w:sz="0" w:space="0" w:color="auto"/>
                      </w:divBdr>
                      <w:divsChild>
                        <w:div w:id="122837216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592079589">
      <w:bodyDiv w:val="1"/>
      <w:marLeft w:val="0"/>
      <w:marRight w:val="0"/>
      <w:marTop w:val="0"/>
      <w:marBottom w:val="0"/>
      <w:divBdr>
        <w:top w:val="none" w:sz="0" w:space="0" w:color="auto"/>
        <w:left w:val="none" w:sz="0" w:space="0" w:color="auto"/>
        <w:bottom w:val="none" w:sz="0" w:space="0" w:color="auto"/>
        <w:right w:val="none" w:sz="0" w:space="0" w:color="auto"/>
      </w:divBdr>
      <w:divsChild>
        <w:div w:id="1370376526">
          <w:marLeft w:val="0"/>
          <w:marRight w:val="0"/>
          <w:marTop w:val="0"/>
          <w:marBottom w:val="0"/>
          <w:divBdr>
            <w:top w:val="none" w:sz="0" w:space="0" w:color="auto"/>
            <w:left w:val="single" w:sz="6" w:space="0" w:color="CCCCCC"/>
            <w:bottom w:val="none" w:sz="0" w:space="0" w:color="auto"/>
            <w:right w:val="single" w:sz="6" w:space="0" w:color="CCCCCC"/>
          </w:divBdr>
          <w:divsChild>
            <w:div w:id="359010494">
              <w:marLeft w:val="0"/>
              <w:marRight w:val="0"/>
              <w:marTop w:val="0"/>
              <w:marBottom w:val="0"/>
              <w:divBdr>
                <w:top w:val="none" w:sz="0" w:space="0" w:color="auto"/>
                <w:left w:val="none" w:sz="0" w:space="0" w:color="auto"/>
                <w:bottom w:val="none" w:sz="0" w:space="0" w:color="auto"/>
                <w:right w:val="none" w:sz="0" w:space="0" w:color="auto"/>
              </w:divBdr>
              <w:divsChild>
                <w:div w:id="1167817714">
                  <w:marLeft w:val="2475"/>
                  <w:marRight w:val="3150"/>
                  <w:marTop w:val="0"/>
                  <w:marBottom w:val="75"/>
                  <w:divBdr>
                    <w:top w:val="none" w:sz="0" w:space="0" w:color="auto"/>
                    <w:left w:val="none" w:sz="0" w:space="0" w:color="auto"/>
                    <w:bottom w:val="none" w:sz="0" w:space="0" w:color="auto"/>
                    <w:right w:val="none" w:sz="0" w:space="0" w:color="auto"/>
                  </w:divBdr>
                  <w:divsChild>
                    <w:div w:id="2146510652">
                      <w:marLeft w:val="0"/>
                      <w:marRight w:val="0"/>
                      <w:marTop w:val="0"/>
                      <w:marBottom w:val="150"/>
                      <w:divBdr>
                        <w:top w:val="none" w:sz="0" w:space="0" w:color="auto"/>
                        <w:left w:val="none" w:sz="0" w:space="0" w:color="auto"/>
                        <w:bottom w:val="none" w:sz="0" w:space="0" w:color="auto"/>
                        <w:right w:val="none" w:sz="0" w:space="0" w:color="auto"/>
                      </w:divBdr>
                      <w:divsChild>
                        <w:div w:id="93902922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02880001">
      <w:bodyDiv w:val="1"/>
      <w:marLeft w:val="0"/>
      <w:marRight w:val="0"/>
      <w:marTop w:val="0"/>
      <w:marBottom w:val="0"/>
      <w:divBdr>
        <w:top w:val="none" w:sz="0" w:space="0" w:color="auto"/>
        <w:left w:val="none" w:sz="0" w:space="0" w:color="auto"/>
        <w:bottom w:val="none" w:sz="0" w:space="0" w:color="auto"/>
        <w:right w:val="none" w:sz="0" w:space="0" w:color="auto"/>
      </w:divBdr>
      <w:divsChild>
        <w:div w:id="1679116639">
          <w:marLeft w:val="0"/>
          <w:marRight w:val="0"/>
          <w:marTop w:val="0"/>
          <w:marBottom w:val="0"/>
          <w:divBdr>
            <w:top w:val="none" w:sz="0" w:space="0" w:color="auto"/>
            <w:left w:val="single" w:sz="6" w:space="0" w:color="CCCCCC"/>
            <w:bottom w:val="none" w:sz="0" w:space="0" w:color="auto"/>
            <w:right w:val="single" w:sz="6" w:space="0" w:color="CCCCCC"/>
          </w:divBdr>
          <w:divsChild>
            <w:div w:id="320891006">
              <w:marLeft w:val="0"/>
              <w:marRight w:val="0"/>
              <w:marTop w:val="0"/>
              <w:marBottom w:val="0"/>
              <w:divBdr>
                <w:top w:val="none" w:sz="0" w:space="0" w:color="auto"/>
                <w:left w:val="none" w:sz="0" w:space="0" w:color="auto"/>
                <w:bottom w:val="none" w:sz="0" w:space="0" w:color="auto"/>
                <w:right w:val="none" w:sz="0" w:space="0" w:color="auto"/>
              </w:divBdr>
              <w:divsChild>
                <w:div w:id="316614696">
                  <w:marLeft w:val="2475"/>
                  <w:marRight w:val="3150"/>
                  <w:marTop w:val="0"/>
                  <w:marBottom w:val="75"/>
                  <w:divBdr>
                    <w:top w:val="none" w:sz="0" w:space="0" w:color="auto"/>
                    <w:left w:val="none" w:sz="0" w:space="0" w:color="auto"/>
                    <w:bottom w:val="none" w:sz="0" w:space="0" w:color="auto"/>
                    <w:right w:val="none" w:sz="0" w:space="0" w:color="auto"/>
                  </w:divBdr>
                  <w:divsChild>
                    <w:div w:id="1005521351">
                      <w:marLeft w:val="0"/>
                      <w:marRight w:val="0"/>
                      <w:marTop w:val="0"/>
                      <w:marBottom w:val="150"/>
                      <w:divBdr>
                        <w:top w:val="none" w:sz="0" w:space="0" w:color="auto"/>
                        <w:left w:val="none" w:sz="0" w:space="0" w:color="auto"/>
                        <w:bottom w:val="none" w:sz="0" w:space="0" w:color="auto"/>
                        <w:right w:val="none" w:sz="0" w:space="0" w:color="auto"/>
                      </w:divBdr>
                      <w:divsChild>
                        <w:div w:id="214291844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03535422">
      <w:bodyDiv w:val="1"/>
      <w:marLeft w:val="0"/>
      <w:marRight w:val="0"/>
      <w:marTop w:val="0"/>
      <w:marBottom w:val="0"/>
      <w:divBdr>
        <w:top w:val="none" w:sz="0" w:space="0" w:color="auto"/>
        <w:left w:val="none" w:sz="0" w:space="0" w:color="auto"/>
        <w:bottom w:val="none" w:sz="0" w:space="0" w:color="auto"/>
        <w:right w:val="none" w:sz="0" w:space="0" w:color="auto"/>
      </w:divBdr>
      <w:divsChild>
        <w:div w:id="1131050625">
          <w:marLeft w:val="0"/>
          <w:marRight w:val="0"/>
          <w:marTop w:val="0"/>
          <w:marBottom w:val="0"/>
          <w:divBdr>
            <w:top w:val="none" w:sz="0" w:space="0" w:color="auto"/>
            <w:left w:val="single" w:sz="6" w:space="0" w:color="CCCCCC"/>
            <w:bottom w:val="none" w:sz="0" w:space="0" w:color="auto"/>
            <w:right w:val="single" w:sz="6" w:space="0" w:color="CCCCCC"/>
          </w:divBdr>
          <w:divsChild>
            <w:div w:id="1260481542">
              <w:marLeft w:val="0"/>
              <w:marRight w:val="0"/>
              <w:marTop w:val="0"/>
              <w:marBottom w:val="0"/>
              <w:divBdr>
                <w:top w:val="none" w:sz="0" w:space="0" w:color="auto"/>
                <w:left w:val="none" w:sz="0" w:space="0" w:color="auto"/>
                <w:bottom w:val="none" w:sz="0" w:space="0" w:color="auto"/>
                <w:right w:val="none" w:sz="0" w:space="0" w:color="auto"/>
              </w:divBdr>
              <w:divsChild>
                <w:div w:id="787312132">
                  <w:marLeft w:val="2475"/>
                  <w:marRight w:val="3150"/>
                  <w:marTop w:val="0"/>
                  <w:marBottom w:val="75"/>
                  <w:divBdr>
                    <w:top w:val="none" w:sz="0" w:space="0" w:color="auto"/>
                    <w:left w:val="none" w:sz="0" w:space="0" w:color="auto"/>
                    <w:bottom w:val="none" w:sz="0" w:space="0" w:color="auto"/>
                    <w:right w:val="none" w:sz="0" w:space="0" w:color="auto"/>
                  </w:divBdr>
                  <w:divsChild>
                    <w:div w:id="596332224">
                      <w:marLeft w:val="0"/>
                      <w:marRight w:val="0"/>
                      <w:marTop w:val="0"/>
                      <w:marBottom w:val="150"/>
                      <w:divBdr>
                        <w:top w:val="none" w:sz="0" w:space="0" w:color="auto"/>
                        <w:left w:val="none" w:sz="0" w:space="0" w:color="auto"/>
                        <w:bottom w:val="none" w:sz="0" w:space="0" w:color="auto"/>
                        <w:right w:val="none" w:sz="0" w:space="0" w:color="auto"/>
                      </w:divBdr>
                      <w:divsChild>
                        <w:div w:id="694884251">
                          <w:marLeft w:val="0"/>
                          <w:marRight w:val="0"/>
                          <w:marTop w:val="0"/>
                          <w:marBottom w:val="150"/>
                          <w:divBdr>
                            <w:top w:val="single" w:sz="6" w:space="0" w:color="CCCCCC"/>
                            <w:left w:val="single" w:sz="6" w:space="8" w:color="CCCCCC"/>
                            <w:bottom w:val="single" w:sz="6" w:space="0" w:color="CCCCCC"/>
                            <w:right w:val="single" w:sz="6" w:space="8" w:color="CCCCCC"/>
                          </w:divBdr>
                          <w:divsChild>
                            <w:div w:id="1533032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605969">
      <w:bodyDiv w:val="1"/>
      <w:marLeft w:val="0"/>
      <w:marRight w:val="0"/>
      <w:marTop w:val="0"/>
      <w:marBottom w:val="0"/>
      <w:divBdr>
        <w:top w:val="none" w:sz="0" w:space="0" w:color="auto"/>
        <w:left w:val="none" w:sz="0" w:space="0" w:color="auto"/>
        <w:bottom w:val="none" w:sz="0" w:space="0" w:color="auto"/>
        <w:right w:val="none" w:sz="0" w:space="0" w:color="auto"/>
      </w:divBdr>
      <w:divsChild>
        <w:div w:id="2067877876">
          <w:marLeft w:val="0"/>
          <w:marRight w:val="0"/>
          <w:marTop w:val="0"/>
          <w:marBottom w:val="0"/>
          <w:divBdr>
            <w:top w:val="none" w:sz="0" w:space="0" w:color="auto"/>
            <w:left w:val="single" w:sz="6" w:space="0" w:color="CCCCCC"/>
            <w:bottom w:val="none" w:sz="0" w:space="0" w:color="auto"/>
            <w:right w:val="single" w:sz="6" w:space="0" w:color="CCCCCC"/>
          </w:divBdr>
          <w:divsChild>
            <w:div w:id="819225997">
              <w:marLeft w:val="0"/>
              <w:marRight w:val="0"/>
              <w:marTop w:val="0"/>
              <w:marBottom w:val="0"/>
              <w:divBdr>
                <w:top w:val="none" w:sz="0" w:space="0" w:color="auto"/>
                <w:left w:val="none" w:sz="0" w:space="0" w:color="auto"/>
                <w:bottom w:val="none" w:sz="0" w:space="0" w:color="auto"/>
                <w:right w:val="none" w:sz="0" w:space="0" w:color="auto"/>
              </w:divBdr>
              <w:divsChild>
                <w:div w:id="258562019">
                  <w:marLeft w:val="2475"/>
                  <w:marRight w:val="3150"/>
                  <w:marTop w:val="0"/>
                  <w:marBottom w:val="75"/>
                  <w:divBdr>
                    <w:top w:val="none" w:sz="0" w:space="0" w:color="auto"/>
                    <w:left w:val="none" w:sz="0" w:space="0" w:color="auto"/>
                    <w:bottom w:val="none" w:sz="0" w:space="0" w:color="auto"/>
                    <w:right w:val="none" w:sz="0" w:space="0" w:color="auto"/>
                  </w:divBdr>
                  <w:divsChild>
                    <w:div w:id="849031108">
                      <w:marLeft w:val="0"/>
                      <w:marRight w:val="0"/>
                      <w:marTop w:val="0"/>
                      <w:marBottom w:val="150"/>
                      <w:divBdr>
                        <w:top w:val="none" w:sz="0" w:space="0" w:color="auto"/>
                        <w:left w:val="none" w:sz="0" w:space="0" w:color="auto"/>
                        <w:bottom w:val="none" w:sz="0" w:space="0" w:color="auto"/>
                        <w:right w:val="none" w:sz="0" w:space="0" w:color="auto"/>
                      </w:divBdr>
                      <w:divsChild>
                        <w:div w:id="133753814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15015684">
      <w:bodyDiv w:val="1"/>
      <w:marLeft w:val="0"/>
      <w:marRight w:val="0"/>
      <w:marTop w:val="0"/>
      <w:marBottom w:val="0"/>
      <w:divBdr>
        <w:top w:val="none" w:sz="0" w:space="0" w:color="auto"/>
        <w:left w:val="none" w:sz="0" w:space="0" w:color="auto"/>
        <w:bottom w:val="none" w:sz="0" w:space="0" w:color="auto"/>
        <w:right w:val="none" w:sz="0" w:space="0" w:color="auto"/>
      </w:divBdr>
      <w:divsChild>
        <w:div w:id="1860389886">
          <w:marLeft w:val="0"/>
          <w:marRight w:val="0"/>
          <w:marTop w:val="0"/>
          <w:marBottom w:val="0"/>
          <w:divBdr>
            <w:top w:val="none" w:sz="0" w:space="0" w:color="auto"/>
            <w:left w:val="single" w:sz="6" w:space="0" w:color="CCCCCC"/>
            <w:bottom w:val="none" w:sz="0" w:space="0" w:color="auto"/>
            <w:right w:val="single" w:sz="6" w:space="0" w:color="CCCCCC"/>
          </w:divBdr>
          <w:divsChild>
            <w:div w:id="1049499742">
              <w:marLeft w:val="0"/>
              <w:marRight w:val="0"/>
              <w:marTop w:val="0"/>
              <w:marBottom w:val="0"/>
              <w:divBdr>
                <w:top w:val="none" w:sz="0" w:space="0" w:color="auto"/>
                <w:left w:val="none" w:sz="0" w:space="0" w:color="auto"/>
                <w:bottom w:val="none" w:sz="0" w:space="0" w:color="auto"/>
                <w:right w:val="none" w:sz="0" w:space="0" w:color="auto"/>
              </w:divBdr>
              <w:divsChild>
                <w:div w:id="496651438">
                  <w:marLeft w:val="2475"/>
                  <w:marRight w:val="3150"/>
                  <w:marTop w:val="0"/>
                  <w:marBottom w:val="75"/>
                  <w:divBdr>
                    <w:top w:val="none" w:sz="0" w:space="0" w:color="auto"/>
                    <w:left w:val="none" w:sz="0" w:space="0" w:color="auto"/>
                    <w:bottom w:val="none" w:sz="0" w:space="0" w:color="auto"/>
                    <w:right w:val="none" w:sz="0" w:space="0" w:color="auto"/>
                  </w:divBdr>
                  <w:divsChild>
                    <w:div w:id="873037700">
                      <w:marLeft w:val="0"/>
                      <w:marRight w:val="0"/>
                      <w:marTop w:val="0"/>
                      <w:marBottom w:val="150"/>
                      <w:divBdr>
                        <w:top w:val="none" w:sz="0" w:space="0" w:color="auto"/>
                        <w:left w:val="none" w:sz="0" w:space="0" w:color="auto"/>
                        <w:bottom w:val="none" w:sz="0" w:space="0" w:color="auto"/>
                        <w:right w:val="none" w:sz="0" w:space="0" w:color="auto"/>
                      </w:divBdr>
                      <w:divsChild>
                        <w:div w:id="44087955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25648847">
      <w:bodyDiv w:val="1"/>
      <w:marLeft w:val="0"/>
      <w:marRight w:val="0"/>
      <w:marTop w:val="0"/>
      <w:marBottom w:val="0"/>
      <w:divBdr>
        <w:top w:val="none" w:sz="0" w:space="0" w:color="auto"/>
        <w:left w:val="none" w:sz="0" w:space="0" w:color="auto"/>
        <w:bottom w:val="none" w:sz="0" w:space="0" w:color="auto"/>
        <w:right w:val="none" w:sz="0" w:space="0" w:color="auto"/>
      </w:divBdr>
      <w:divsChild>
        <w:div w:id="191462751">
          <w:marLeft w:val="0"/>
          <w:marRight w:val="0"/>
          <w:marTop w:val="0"/>
          <w:marBottom w:val="0"/>
          <w:divBdr>
            <w:top w:val="none" w:sz="0" w:space="0" w:color="auto"/>
            <w:left w:val="single" w:sz="6" w:space="0" w:color="CCCCCC"/>
            <w:bottom w:val="none" w:sz="0" w:space="0" w:color="auto"/>
            <w:right w:val="single" w:sz="6" w:space="0" w:color="CCCCCC"/>
          </w:divBdr>
          <w:divsChild>
            <w:div w:id="167913048">
              <w:marLeft w:val="0"/>
              <w:marRight w:val="0"/>
              <w:marTop w:val="0"/>
              <w:marBottom w:val="0"/>
              <w:divBdr>
                <w:top w:val="none" w:sz="0" w:space="0" w:color="auto"/>
                <w:left w:val="none" w:sz="0" w:space="0" w:color="auto"/>
                <w:bottom w:val="none" w:sz="0" w:space="0" w:color="auto"/>
                <w:right w:val="none" w:sz="0" w:space="0" w:color="auto"/>
              </w:divBdr>
              <w:divsChild>
                <w:div w:id="1068727555">
                  <w:marLeft w:val="2475"/>
                  <w:marRight w:val="3150"/>
                  <w:marTop w:val="0"/>
                  <w:marBottom w:val="75"/>
                  <w:divBdr>
                    <w:top w:val="none" w:sz="0" w:space="0" w:color="auto"/>
                    <w:left w:val="none" w:sz="0" w:space="0" w:color="auto"/>
                    <w:bottom w:val="none" w:sz="0" w:space="0" w:color="auto"/>
                    <w:right w:val="none" w:sz="0" w:space="0" w:color="auto"/>
                  </w:divBdr>
                  <w:divsChild>
                    <w:div w:id="806163159">
                      <w:marLeft w:val="0"/>
                      <w:marRight w:val="0"/>
                      <w:marTop w:val="0"/>
                      <w:marBottom w:val="150"/>
                      <w:divBdr>
                        <w:top w:val="none" w:sz="0" w:space="0" w:color="auto"/>
                        <w:left w:val="none" w:sz="0" w:space="0" w:color="auto"/>
                        <w:bottom w:val="none" w:sz="0" w:space="0" w:color="auto"/>
                        <w:right w:val="none" w:sz="0" w:space="0" w:color="auto"/>
                      </w:divBdr>
                      <w:divsChild>
                        <w:div w:id="278220877">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31935945">
      <w:bodyDiv w:val="1"/>
      <w:marLeft w:val="0"/>
      <w:marRight w:val="0"/>
      <w:marTop w:val="0"/>
      <w:marBottom w:val="0"/>
      <w:divBdr>
        <w:top w:val="none" w:sz="0" w:space="0" w:color="auto"/>
        <w:left w:val="none" w:sz="0" w:space="0" w:color="auto"/>
        <w:bottom w:val="none" w:sz="0" w:space="0" w:color="auto"/>
        <w:right w:val="none" w:sz="0" w:space="0" w:color="auto"/>
      </w:divBdr>
      <w:divsChild>
        <w:div w:id="1246955269">
          <w:marLeft w:val="0"/>
          <w:marRight w:val="0"/>
          <w:marTop w:val="0"/>
          <w:marBottom w:val="0"/>
          <w:divBdr>
            <w:top w:val="none" w:sz="0" w:space="0" w:color="auto"/>
            <w:left w:val="single" w:sz="6" w:space="0" w:color="CCCCCC"/>
            <w:bottom w:val="none" w:sz="0" w:space="0" w:color="auto"/>
            <w:right w:val="single" w:sz="6" w:space="0" w:color="CCCCCC"/>
          </w:divBdr>
          <w:divsChild>
            <w:div w:id="1757748905">
              <w:marLeft w:val="0"/>
              <w:marRight w:val="0"/>
              <w:marTop w:val="0"/>
              <w:marBottom w:val="0"/>
              <w:divBdr>
                <w:top w:val="none" w:sz="0" w:space="0" w:color="auto"/>
                <w:left w:val="none" w:sz="0" w:space="0" w:color="auto"/>
                <w:bottom w:val="none" w:sz="0" w:space="0" w:color="auto"/>
                <w:right w:val="none" w:sz="0" w:space="0" w:color="auto"/>
              </w:divBdr>
              <w:divsChild>
                <w:div w:id="426922616">
                  <w:marLeft w:val="2475"/>
                  <w:marRight w:val="3150"/>
                  <w:marTop w:val="0"/>
                  <w:marBottom w:val="75"/>
                  <w:divBdr>
                    <w:top w:val="none" w:sz="0" w:space="0" w:color="auto"/>
                    <w:left w:val="none" w:sz="0" w:space="0" w:color="auto"/>
                    <w:bottom w:val="none" w:sz="0" w:space="0" w:color="auto"/>
                    <w:right w:val="none" w:sz="0" w:space="0" w:color="auto"/>
                  </w:divBdr>
                  <w:divsChild>
                    <w:div w:id="227228220">
                      <w:marLeft w:val="0"/>
                      <w:marRight w:val="0"/>
                      <w:marTop w:val="0"/>
                      <w:marBottom w:val="150"/>
                      <w:divBdr>
                        <w:top w:val="none" w:sz="0" w:space="0" w:color="auto"/>
                        <w:left w:val="none" w:sz="0" w:space="0" w:color="auto"/>
                        <w:bottom w:val="none" w:sz="0" w:space="0" w:color="auto"/>
                        <w:right w:val="none" w:sz="0" w:space="0" w:color="auto"/>
                      </w:divBdr>
                      <w:divsChild>
                        <w:div w:id="124193852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33945605">
      <w:bodyDiv w:val="1"/>
      <w:marLeft w:val="0"/>
      <w:marRight w:val="0"/>
      <w:marTop w:val="0"/>
      <w:marBottom w:val="0"/>
      <w:divBdr>
        <w:top w:val="none" w:sz="0" w:space="0" w:color="auto"/>
        <w:left w:val="none" w:sz="0" w:space="0" w:color="auto"/>
        <w:bottom w:val="none" w:sz="0" w:space="0" w:color="auto"/>
        <w:right w:val="none" w:sz="0" w:space="0" w:color="auto"/>
      </w:divBdr>
      <w:divsChild>
        <w:div w:id="634263733">
          <w:marLeft w:val="0"/>
          <w:marRight w:val="0"/>
          <w:marTop w:val="0"/>
          <w:marBottom w:val="0"/>
          <w:divBdr>
            <w:top w:val="none" w:sz="0" w:space="0" w:color="auto"/>
            <w:left w:val="none" w:sz="0" w:space="0" w:color="auto"/>
            <w:bottom w:val="none" w:sz="0" w:space="0" w:color="auto"/>
            <w:right w:val="none" w:sz="0" w:space="0" w:color="auto"/>
          </w:divBdr>
          <w:divsChild>
            <w:div w:id="983965913">
              <w:marLeft w:val="0"/>
              <w:marRight w:val="0"/>
              <w:marTop w:val="0"/>
              <w:marBottom w:val="0"/>
              <w:divBdr>
                <w:top w:val="none" w:sz="0" w:space="0" w:color="auto"/>
                <w:left w:val="none" w:sz="0" w:space="0" w:color="auto"/>
                <w:bottom w:val="none" w:sz="0" w:space="0" w:color="auto"/>
                <w:right w:val="none" w:sz="0" w:space="0" w:color="auto"/>
              </w:divBdr>
              <w:divsChild>
                <w:div w:id="73479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42416196">
      <w:bodyDiv w:val="1"/>
      <w:marLeft w:val="0"/>
      <w:marRight w:val="0"/>
      <w:marTop w:val="0"/>
      <w:marBottom w:val="0"/>
      <w:divBdr>
        <w:top w:val="none" w:sz="0" w:space="0" w:color="auto"/>
        <w:left w:val="none" w:sz="0" w:space="0" w:color="auto"/>
        <w:bottom w:val="none" w:sz="0" w:space="0" w:color="auto"/>
        <w:right w:val="none" w:sz="0" w:space="0" w:color="auto"/>
      </w:divBdr>
      <w:divsChild>
        <w:div w:id="1614359674">
          <w:marLeft w:val="0"/>
          <w:marRight w:val="0"/>
          <w:marTop w:val="0"/>
          <w:marBottom w:val="0"/>
          <w:divBdr>
            <w:top w:val="none" w:sz="0" w:space="0" w:color="auto"/>
            <w:left w:val="single" w:sz="6" w:space="0" w:color="CCCCCC"/>
            <w:bottom w:val="none" w:sz="0" w:space="0" w:color="auto"/>
            <w:right w:val="single" w:sz="6" w:space="0" w:color="CCCCCC"/>
          </w:divBdr>
          <w:divsChild>
            <w:div w:id="1698964648">
              <w:marLeft w:val="0"/>
              <w:marRight w:val="0"/>
              <w:marTop w:val="0"/>
              <w:marBottom w:val="0"/>
              <w:divBdr>
                <w:top w:val="none" w:sz="0" w:space="0" w:color="auto"/>
                <w:left w:val="none" w:sz="0" w:space="0" w:color="auto"/>
                <w:bottom w:val="none" w:sz="0" w:space="0" w:color="auto"/>
                <w:right w:val="none" w:sz="0" w:space="0" w:color="auto"/>
              </w:divBdr>
              <w:divsChild>
                <w:div w:id="82189620">
                  <w:marLeft w:val="2475"/>
                  <w:marRight w:val="3150"/>
                  <w:marTop w:val="0"/>
                  <w:marBottom w:val="75"/>
                  <w:divBdr>
                    <w:top w:val="none" w:sz="0" w:space="0" w:color="auto"/>
                    <w:left w:val="none" w:sz="0" w:space="0" w:color="auto"/>
                    <w:bottom w:val="none" w:sz="0" w:space="0" w:color="auto"/>
                    <w:right w:val="none" w:sz="0" w:space="0" w:color="auto"/>
                  </w:divBdr>
                  <w:divsChild>
                    <w:div w:id="376200909">
                      <w:marLeft w:val="0"/>
                      <w:marRight w:val="0"/>
                      <w:marTop w:val="0"/>
                      <w:marBottom w:val="150"/>
                      <w:divBdr>
                        <w:top w:val="none" w:sz="0" w:space="0" w:color="auto"/>
                        <w:left w:val="none" w:sz="0" w:space="0" w:color="auto"/>
                        <w:bottom w:val="none" w:sz="0" w:space="0" w:color="auto"/>
                        <w:right w:val="none" w:sz="0" w:space="0" w:color="auto"/>
                      </w:divBdr>
                      <w:divsChild>
                        <w:div w:id="30782372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71177325">
      <w:bodyDiv w:val="1"/>
      <w:marLeft w:val="0"/>
      <w:marRight w:val="0"/>
      <w:marTop w:val="0"/>
      <w:marBottom w:val="0"/>
      <w:divBdr>
        <w:top w:val="none" w:sz="0" w:space="0" w:color="auto"/>
        <w:left w:val="none" w:sz="0" w:space="0" w:color="auto"/>
        <w:bottom w:val="none" w:sz="0" w:space="0" w:color="auto"/>
        <w:right w:val="none" w:sz="0" w:space="0" w:color="auto"/>
      </w:divBdr>
      <w:divsChild>
        <w:div w:id="853614450">
          <w:marLeft w:val="0"/>
          <w:marRight w:val="0"/>
          <w:marTop w:val="0"/>
          <w:marBottom w:val="0"/>
          <w:divBdr>
            <w:top w:val="none" w:sz="0" w:space="0" w:color="auto"/>
            <w:left w:val="single" w:sz="6" w:space="0" w:color="CCCCCC"/>
            <w:bottom w:val="none" w:sz="0" w:space="0" w:color="auto"/>
            <w:right w:val="single" w:sz="6" w:space="0" w:color="CCCCCC"/>
          </w:divBdr>
          <w:divsChild>
            <w:div w:id="1806924950">
              <w:marLeft w:val="0"/>
              <w:marRight w:val="0"/>
              <w:marTop w:val="0"/>
              <w:marBottom w:val="0"/>
              <w:divBdr>
                <w:top w:val="none" w:sz="0" w:space="0" w:color="auto"/>
                <w:left w:val="none" w:sz="0" w:space="0" w:color="auto"/>
                <w:bottom w:val="none" w:sz="0" w:space="0" w:color="auto"/>
                <w:right w:val="none" w:sz="0" w:space="0" w:color="auto"/>
              </w:divBdr>
              <w:divsChild>
                <w:div w:id="386880317">
                  <w:marLeft w:val="2475"/>
                  <w:marRight w:val="3150"/>
                  <w:marTop w:val="0"/>
                  <w:marBottom w:val="75"/>
                  <w:divBdr>
                    <w:top w:val="none" w:sz="0" w:space="0" w:color="auto"/>
                    <w:left w:val="none" w:sz="0" w:space="0" w:color="auto"/>
                    <w:bottom w:val="none" w:sz="0" w:space="0" w:color="auto"/>
                    <w:right w:val="none" w:sz="0" w:space="0" w:color="auto"/>
                  </w:divBdr>
                  <w:divsChild>
                    <w:div w:id="1405372999">
                      <w:marLeft w:val="0"/>
                      <w:marRight w:val="0"/>
                      <w:marTop w:val="0"/>
                      <w:marBottom w:val="150"/>
                      <w:divBdr>
                        <w:top w:val="none" w:sz="0" w:space="0" w:color="auto"/>
                        <w:left w:val="none" w:sz="0" w:space="0" w:color="auto"/>
                        <w:bottom w:val="none" w:sz="0" w:space="0" w:color="auto"/>
                        <w:right w:val="none" w:sz="0" w:space="0" w:color="auto"/>
                      </w:divBdr>
                      <w:divsChild>
                        <w:div w:id="7143805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96299146">
      <w:bodyDiv w:val="1"/>
      <w:marLeft w:val="0"/>
      <w:marRight w:val="0"/>
      <w:marTop w:val="0"/>
      <w:marBottom w:val="0"/>
      <w:divBdr>
        <w:top w:val="none" w:sz="0" w:space="0" w:color="auto"/>
        <w:left w:val="none" w:sz="0" w:space="0" w:color="auto"/>
        <w:bottom w:val="none" w:sz="0" w:space="0" w:color="auto"/>
        <w:right w:val="none" w:sz="0" w:space="0" w:color="auto"/>
      </w:divBdr>
      <w:divsChild>
        <w:div w:id="1008599379">
          <w:marLeft w:val="0"/>
          <w:marRight w:val="0"/>
          <w:marTop w:val="0"/>
          <w:marBottom w:val="0"/>
          <w:divBdr>
            <w:top w:val="none" w:sz="0" w:space="0" w:color="auto"/>
            <w:left w:val="single" w:sz="6" w:space="0" w:color="CCCCCC"/>
            <w:bottom w:val="none" w:sz="0" w:space="0" w:color="auto"/>
            <w:right w:val="single" w:sz="6" w:space="0" w:color="CCCCCC"/>
          </w:divBdr>
          <w:divsChild>
            <w:div w:id="273366595">
              <w:marLeft w:val="0"/>
              <w:marRight w:val="0"/>
              <w:marTop w:val="0"/>
              <w:marBottom w:val="0"/>
              <w:divBdr>
                <w:top w:val="none" w:sz="0" w:space="0" w:color="auto"/>
                <w:left w:val="none" w:sz="0" w:space="0" w:color="auto"/>
                <w:bottom w:val="none" w:sz="0" w:space="0" w:color="auto"/>
                <w:right w:val="none" w:sz="0" w:space="0" w:color="auto"/>
              </w:divBdr>
              <w:divsChild>
                <w:div w:id="807164694">
                  <w:marLeft w:val="2475"/>
                  <w:marRight w:val="3150"/>
                  <w:marTop w:val="0"/>
                  <w:marBottom w:val="75"/>
                  <w:divBdr>
                    <w:top w:val="none" w:sz="0" w:space="0" w:color="auto"/>
                    <w:left w:val="none" w:sz="0" w:space="0" w:color="auto"/>
                    <w:bottom w:val="none" w:sz="0" w:space="0" w:color="auto"/>
                    <w:right w:val="none" w:sz="0" w:space="0" w:color="auto"/>
                  </w:divBdr>
                  <w:divsChild>
                    <w:div w:id="709494689">
                      <w:marLeft w:val="0"/>
                      <w:marRight w:val="0"/>
                      <w:marTop w:val="150"/>
                      <w:marBottom w:val="150"/>
                      <w:divBdr>
                        <w:top w:val="none" w:sz="0" w:space="0" w:color="auto"/>
                        <w:left w:val="none" w:sz="0" w:space="0" w:color="auto"/>
                        <w:bottom w:val="none" w:sz="0" w:space="0" w:color="auto"/>
                        <w:right w:val="none" w:sz="0" w:space="0" w:color="auto"/>
                      </w:divBdr>
                      <w:divsChild>
                        <w:div w:id="1399400642">
                          <w:marLeft w:val="0"/>
                          <w:marRight w:val="0"/>
                          <w:marTop w:val="0"/>
                          <w:marBottom w:val="0"/>
                          <w:divBdr>
                            <w:top w:val="none" w:sz="0" w:space="0" w:color="auto"/>
                            <w:left w:val="none" w:sz="0" w:space="0" w:color="auto"/>
                            <w:bottom w:val="none" w:sz="0" w:space="0" w:color="auto"/>
                            <w:right w:val="none" w:sz="0" w:space="0" w:color="auto"/>
                          </w:divBdr>
                          <w:divsChild>
                            <w:div w:id="64343303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697580062">
      <w:bodyDiv w:val="1"/>
      <w:marLeft w:val="0"/>
      <w:marRight w:val="0"/>
      <w:marTop w:val="0"/>
      <w:marBottom w:val="0"/>
      <w:divBdr>
        <w:top w:val="none" w:sz="0" w:space="0" w:color="auto"/>
        <w:left w:val="none" w:sz="0" w:space="0" w:color="auto"/>
        <w:bottom w:val="none" w:sz="0" w:space="0" w:color="auto"/>
        <w:right w:val="none" w:sz="0" w:space="0" w:color="auto"/>
      </w:divBdr>
      <w:divsChild>
        <w:div w:id="1140806591">
          <w:marLeft w:val="0"/>
          <w:marRight w:val="0"/>
          <w:marTop w:val="0"/>
          <w:marBottom w:val="0"/>
          <w:divBdr>
            <w:top w:val="none" w:sz="0" w:space="0" w:color="auto"/>
            <w:left w:val="single" w:sz="6" w:space="0" w:color="CCCCCC"/>
            <w:bottom w:val="none" w:sz="0" w:space="0" w:color="auto"/>
            <w:right w:val="single" w:sz="6" w:space="0" w:color="CCCCCC"/>
          </w:divBdr>
          <w:divsChild>
            <w:div w:id="1364011993">
              <w:marLeft w:val="0"/>
              <w:marRight w:val="0"/>
              <w:marTop w:val="0"/>
              <w:marBottom w:val="0"/>
              <w:divBdr>
                <w:top w:val="none" w:sz="0" w:space="0" w:color="auto"/>
                <w:left w:val="none" w:sz="0" w:space="0" w:color="auto"/>
                <w:bottom w:val="none" w:sz="0" w:space="0" w:color="auto"/>
                <w:right w:val="none" w:sz="0" w:space="0" w:color="auto"/>
              </w:divBdr>
              <w:divsChild>
                <w:div w:id="243532058">
                  <w:marLeft w:val="2475"/>
                  <w:marRight w:val="3150"/>
                  <w:marTop w:val="0"/>
                  <w:marBottom w:val="75"/>
                  <w:divBdr>
                    <w:top w:val="none" w:sz="0" w:space="0" w:color="auto"/>
                    <w:left w:val="none" w:sz="0" w:space="0" w:color="auto"/>
                    <w:bottom w:val="none" w:sz="0" w:space="0" w:color="auto"/>
                    <w:right w:val="none" w:sz="0" w:space="0" w:color="auto"/>
                  </w:divBdr>
                  <w:divsChild>
                    <w:div w:id="965088067">
                      <w:marLeft w:val="0"/>
                      <w:marRight w:val="0"/>
                      <w:marTop w:val="0"/>
                      <w:marBottom w:val="150"/>
                      <w:divBdr>
                        <w:top w:val="none" w:sz="0" w:space="0" w:color="auto"/>
                        <w:left w:val="none" w:sz="0" w:space="0" w:color="auto"/>
                        <w:bottom w:val="none" w:sz="0" w:space="0" w:color="auto"/>
                        <w:right w:val="none" w:sz="0" w:space="0" w:color="auto"/>
                      </w:divBdr>
                      <w:divsChild>
                        <w:div w:id="102887489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700353151">
      <w:bodyDiv w:val="1"/>
      <w:marLeft w:val="0"/>
      <w:marRight w:val="0"/>
      <w:marTop w:val="0"/>
      <w:marBottom w:val="0"/>
      <w:divBdr>
        <w:top w:val="none" w:sz="0" w:space="0" w:color="auto"/>
        <w:left w:val="none" w:sz="0" w:space="0" w:color="auto"/>
        <w:bottom w:val="none" w:sz="0" w:space="0" w:color="auto"/>
        <w:right w:val="none" w:sz="0" w:space="0" w:color="auto"/>
      </w:divBdr>
      <w:divsChild>
        <w:div w:id="1297102097">
          <w:marLeft w:val="0"/>
          <w:marRight w:val="0"/>
          <w:marTop w:val="0"/>
          <w:marBottom w:val="0"/>
          <w:divBdr>
            <w:top w:val="none" w:sz="0" w:space="0" w:color="auto"/>
            <w:left w:val="single" w:sz="6" w:space="0" w:color="CCCCCC"/>
            <w:bottom w:val="none" w:sz="0" w:space="0" w:color="auto"/>
            <w:right w:val="single" w:sz="6" w:space="0" w:color="CCCCCC"/>
          </w:divBdr>
          <w:divsChild>
            <w:div w:id="2050296448">
              <w:marLeft w:val="0"/>
              <w:marRight w:val="0"/>
              <w:marTop w:val="0"/>
              <w:marBottom w:val="0"/>
              <w:divBdr>
                <w:top w:val="none" w:sz="0" w:space="0" w:color="auto"/>
                <w:left w:val="none" w:sz="0" w:space="0" w:color="auto"/>
                <w:bottom w:val="none" w:sz="0" w:space="0" w:color="auto"/>
                <w:right w:val="none" w:sz="0" w:space="0" w:color="auto"/>
              </w:divBdr>
              <w:divsChild>
                <w:div w:id="1302081295">
                  <w:marLeft w:val="2475"/>
                  <w:marRight w:val="3150"/>
                  <w:marTop w:val="0"/>
                  <w:marBottom w:val="75"/>
                  <w:divBdr>
                    <w:top w:val="none" w:sz="0" w:space="0" w:color="auto"/>
                    <w:left w:val="none" w:sz="0" w:space="0" w:color="auto"/>
                    <w:bottom w:val="none" w:sz="0" w:space="0" w:color="auto"/>
                    <w:right w:val="none" w:sz="0" w:space="0" w:color="auto"/>
                  </w:divBdr>
                  <w:divsChild>
                    <w:div w:id="1879589164">
                      <w:marLeft w:val="0"/>
                      <w:marRight w:val="0"/>
                      <w:marTop w:val="0"/>
                      <w:marBottom w:val="150"/>
                      <w:divBdr>
                        <w:top w:val="none" w:sz="0" w:space="0" w:color="auto"/>
                        <w:left w:val="none" w:sz="0" w:space="0" w:color="auto"/>
                        <w:bottom w:val="none" w:sz="0" w:space="0" w:color="auto"/>
                        <w:right w:val="none" w:sz="0" w:space="0" w:color="auto"/>
                      </w:divBdr>
                      <w:divsChild>
                        <w:div w:id="25155320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704205887">
      <w:bodyDiv w:val="1"/>
      <w:marLeft w:val="0"/>
      <w:marRight w:val="0"/>
      <w:marTop w:val="0"/>
      <w:marBottom w:val="0"/>
      <w:divBdr>
        <w:top w:val="none" w:sz="0" w:space="0" w:color="auto"/>
        <w:left w:val="none" w:sz="0" w:space="0" w:color="auto"/>
        <w:bottom w:val="none" w:sz="0" w:space="0" w:color="auto"/>
        <w:right w:val="none" w:sz="0" w:space="0" w:color="auto"/>
      </w:divBdr>
      <w:divsChild>
        <w:div w:id="468285855">
          <w:marLeft w:val="0"/>
          <w:marRight w:val="0"/>
          <w:marTop w:val="0"/>
          <w:marBottom w:val="0"/>
          <w:divBdr>
            <w:top w:val="none" w:sz="0" w:space="0" w:color="auto"/>
            <w:left w:val="single" w:sz="6" w:space="0" w:color="CCCCCC"/>
            <w:bottom w:val="none" w:sz="0" w:space="0" w:color="auto"/>
            <w:right w:val="single" w:sz="6" w:space="0" w:color="CCCCCC"/>
          </w:divBdr>
          <w:divsChild>
            <w:div w:id="608390797">
              <w:marLeft w:val="0"/>
              <w:marRight w:val="0"/>
              <w:marTop w:val="0"/>
              <w:marBottom w:val="0"/>
              <w:divBdr>
                <w:top w:val="none" w:sz="0" w:space="0" w:color="auto"/>
                <w:left w:val="none" w:sz="0" w:space="0" w:color="auto"/>
                <w:bottom w:val="none" w:sz="0" w:space="0" w:color="auto"/>
                <w:right w:val="none" w:sz="0" w:space="0" w:color="auto"/>
              </w:divBdr>
              <w:divsChild>
                <w:div w:id="1599410788">
                  <w:marLeft w:val="2475"/>
                  <w:marRight w:val="3150"/>
                  <w:marTop w:val="0"/>
                  <w:marBottom w:val="75"/>
                  <w:divBdr>
                    <w:top w:val="none" w:sz="0" w:space="0" w:color="auto"/>
                    <w:left w:val="none" w:sz="0" w:space="0" w:color="auto"/>
                    <w:bottom w:val="none" w:sz="0" w:space="0" w:color="auto"/>
                    <w:right w:val="none" w:sz="0" w:space="0" w:color="auto"/>
                  </w:divBdr>
                  <w:divsChild>
                    <w:div w:id="1569457525">
                      <w:marLeft w:val="0"/>
                      <w:marRight w:val="0"/>
                      <w:marTop w:val="0"/>
                      <w:marBottom w:val="150"/>
                      <w:divBdr>
                        <w:top w:val="none" w:sz="0" w:space="0" w:color="auto"/>
                        <w:left w:val="none" w:sz="0" w:space="0" w:color="auto"/>
                        <w:bottom w:val="none" w:sz="0" w:space="0" w:color="auto"/>
                        <w:right w:val="none" w:sz="0" w:space="0" w:color="auto"/>
                      </w:divBdr>
                      <w:divsChild>
                        <w:div w:id="152837059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721784709">
      <w:bodyDiv w:val="1"/>
      <w:marLeft w:val="0"/>
      <w:marRight w:val="0"/>
      <w:marTop w:val="0"/>
      <w:marBottom w:val="0"/>
      <w:divBdr>
        <w:top w:val="none" w:sz="0" w:space="0" w:color="auto"/>
        <w:left w:val="none" w:sz="0" w:space="0" w:color="auto"/>
        <w:bottom w:val="none" w:sz="0" w:space="0" w:color="auto"/>
        <w:right w:val="none" w:sz="0" w:space="0" w:color="auto"/>
      </w:divBdr>
      <w:divsChild>
        <w:div w:id="2133593442">
          <w:marLeft w:val="0"/>
          <w:marRight w:val="0"/>
          <w:marTop w:val="0"/>
          <w:marBottom w:val="0"/>
          <w:divBdr>
            <w:top w:val="none" w:sz="0" w:space="0" w:color="auto"/>
            <w:left w:val="none" w:sz="0" w:space="0" w:color="auto"/>
            <w:bottom w:val="none" w:sz="0" w:space="0" w:color="auto"/>
            <w:right w:val="none" w:sz="0" w:space="0" w:color="auto"/>
          </w:divBdr>
          <w:divsChild>
            <w:div w:id="14651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2143">
      <w:bodyDiv w:val="1"/>
      <w:marLeft w:val="0"/>
      <w:marRight w:val="0"/>
      <w:marTop w:val="0"/>
      <w:marBottom w:val="0"/>
      <w:divBdr>
        <w:top w:val="none" w:sz="0" w:space="0" w:color="auto"/>
        <w:left w:val="none" w:sz="0" w:space="0" w:color="auto"/>
        <w:bottom w:val="none" w:sz="0" w:space="0" w:color="auto"/>
        <w:right w:val="none" w:sz="0" w:space="0" w:color="auto"/>
      </w:divBdr>
      <w:divsChild>
        <w:div w:id="1859269725">
          <w:marLeft w:val="0"/>
          <w:marRight w:val="0"/>
          <w:marTop w:val="0"/>
          <w:marBottom w:val="0"/>
          <w:divBdr>
            <w:top w:val="none" w:sz="0" w:space="0" w:color="auto"/>
            <w:left w:val="single" w:sz="6" w:space="0" w:color="CCCCCC"/>
            <w:bottom w:val="none" w:sz="0" w:space="0" w:color="auto"/>
            <w:right w:val="single" w:sz="6" w:space="0" w:color="CCCCCC"/>
          </w:divBdr>
          <w:divsChild>
            <w:div w:id="2018337989">
              <w:marLeft w:val="0"/>
              <w:marRight w:val="0"/>
              <w:marTop w:val="0"/>
              <w:marBottom w:val="0"/>
              <w:divBdr>
                <w:top w:val="none" w:sz="0" w:space="0" w:color="auto"/>
                <w:left w:val="none" w:sz="0" w:space="0" w:color="auto"/>
                <w:bottom w:val="none" w:sz="0" w:space="0" w:color="auto"/>
                <w:right w:val="none" w:sz="0" w:space="0" w:color="auto"/>
              </w:divBdr>
              <w:divsChild>
                <w:div w:id="645401550">
                  <w:marLeft w:val="2475"/>
                  <w:marRight w:val="3150"/>
                  <w:marTop w:val="0"/>
                  <w:marBottom w:val="75"/>
                  <w:divBdr>
                    <w:top w:val="none" w:sz="0" w:space="0" w:color="auto"/>
                    <w:left w:val="none" w:sz="0" w:space="0" w:color="auto"/>
                    <w:bottom w:val="none" w:sz="0" w:space="0" w:color="auto"/>
                    <w:right w:val="none" w:sz="0" w:space="0" w:color="auto"/>
                  </w:divBdr>
                  <w:divsChild>
                    <w:div w:id="1635982696">
                      <w:marLeft w:val="0"/>
                      <w:marRight w:val="0"/>
                      <w:marTop w:val="150"/>
                      <w:marBottom w:val="150"/>
                      <w:divBdr>
                        <w:top w:val="none" w:sz="0" w:space="0" w:color="auto"/>
                        <w:left w:val="none" w:sz="0" w:space="0" w:color="auto"/>
                        <w:bottom w:val="none" w:sz="0" w:space="0" w:color="auto"/>
                        <w:right w:val="none" w:sz="0" w:space="0" w:color="auto"/>
                      </w:divBdr>
                      <w:divsChild>
                        <w:div w:id="1488672446">
                          <w:marLeft w:val="0"/>
                          <w:marRight w:val="0"/>
                          <w:marTop w:val="0"/>
                          <w:marBottom w:val="0"/>
                          <w:divBdr>
                            <w:top w:val="none" w:sz="0" w:space="0" w:color="auto"/>
                            <w:left w:val="none" w:sz="0" w:space="0" w:color="auto"/>
                            <w:bottom w:val="none" w:sz="0" w:space="0" w:color="auto"/>
                            <w:right w:val="none" w:sz="0" w:space="0" w:color="auto"/>
                          </w:divBdr>
                          <w:divsChild>
                            <w:div w:id="131722269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736584777">
      <w:bodyDiv w:val="1"/>
      <w:marLeft w:val="0"/>
      <w:marRight w:val="0"/>
      <w:marTop w:val="0"/>
      <w:marBottom w:val="0"/>
      <w:divBdr>
        <w:top w:val="none" w:sz="0" w:space="0" w:color="auto"/>
        <w:left w:val="none" w:sz="0" w:space="0" w:color="auto"/>
        <w:bottom w:val="none" w:sz="0" w:space="0" w:color="auto"/>
        <w:right w:val="none" w:sz="0" w:space="0" w:color="auto"/>
      </w:divBdr>
      <w:divsChild>
        <w:div w:id="2146578264">
          <w:marLeft w:val="0"/>
          <w:marRight w:val="0"/>
          <w:marTop w:val="0"/>
          <w:marBottom w:val="0"/>
          <w:divBdr>
            <w:top w:val="none" w:sz="0" w:space="0" w:color="auto"/>
            <w:left w:val="single" w:sz="6" w:space="0" w:color="CCCCCC"/>
            <w:bottom w:val="none" w:sz="0" w:space="0" w:color="auto"/>
            <w:right w:val="single" w:sz="6" w:space="0" w:color="CCCCCC"/>
          </w:divBdr>
          <w:divsChild>
            <w:div w:id="825896449">
              <w:marLeft w:val="0"/>
              <w:marRight w:val="0"/>
              <w:marTop w:val="0"/>
              <w:marBottom w:val="0"/>
              <w:divBdr>
                <w:top w:val="none" w:sz="0" w:space="0" w:color="auto"/>
                <w:left w:val="none" w:sz="0" w:space="0" w:color="auto"/>
                <w:bottom w:val="none" w:sz="0" w:space="0" w:color="auto"/>
                <w:right w:val="none" w:sz="0" w:space="0" w:color="auto"/>
              </w:divBdr>
              <w:divsChild>
                <w:div w:id="411199583">
                  <w:marLeft w:val="2475"/>
                  <w:marRight w:val="3150"/>
                  <w:marTop w:val="0"/>
                  <w:marBottom w:val="75"/>
                  <w:divBdr>
                    <w:top w:val="none" w:sz="0" w:space="0" w:color="auto"/>
                    <w:left w:val="none" w:sz="0" w:space="0" w:color="auto"/>
                    <w:bottom w:val="none" w:sz="0" w:space="0" w:color="auto"/>
                    <w:right w:val="none" w:sz="0" w:space="0" w:color="auto"/>
                  </w:divBdr>
                  <w:divsChild>
                    <w:div w:id="1228151477">
                      <w:marLeft w:val="0"/>
                      <w:marRight w:val="0"/>
                      <w:marTop w:val="150"/>
                      <w:marBottom w:val="150"/>
                      <w:divBdr>
                        <w:top w:val="none" w:sz="0" w:space="0" w:color="auto"/>
                        <w:left w:val="none" w:sz="0" w:space="0" w:color="auto"/>
                        <w:bottom w:val="none" w:sz="0" w:space="0" w:color="auto"/>
                        <w:right w:val="none" w:sz="0" w:space="0" w:color="auto"/>
                      </w:divBdr>
                      <w:divsChild>
                        <w:div w:id="667490081">
                          <w:marLeft w:val="0"/>
                          <w:marRight w:val="0"/>
                          <w:marTop w:val="0"/>
                          <w:marBottom w:val="0"/>
                          <w:divBdr>
                            <w:top w:val="none" w:sz="0" w:space="0" w:color="auto"/>
                            <w:left w:val="none" w:sz="0" w:space="0" w:color="auto"/>
                            <w:bottom w:val="none" w:sz="0" w:space="0" w:color="auto"/>
                            <w:right w:val="none" w:sz="0" w:space="0" w:color="auto"/>
                          </w:divBdr>
                          <w:divsChild>
                            <w:div w:id="56972762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739933992">
      <w:bodyDiv w:val="1"/>
      <w:marLeft w:val="0"/>
      <w:marRight w:val="0"/>
      <w:marTop w:val="0"/>
      <w:marBottom w:val="0"/>
      <w:divBdr>
        <w:top w:val="none" w:sz="0" w:space="0" w:color="auto"/>
        <w:left w:val="none" w:sz="0" w:space="0" w:color="auto"/>
        <w:bottom w:val="none" w:sz="0" w:space="0" w:color="auto"/>
        <w:right w:val="none" w:sz="0" w:space="0" w:color="auto"/>
      </w:divBdr>
      <w:divsChild>
        <w:div w:id="125854279">
          <w:marLeft w:val="0"/>
          <w:marRight w:val="0"/>
          <w:marTop w:val="0"/>
          <w:marBottom w:val="0"/>
          <w:divBdr>
            <w:top w:val="none" w:sz="0" w:space="0" w:color="auto"/>
            <w:left w:val="single" w:sz="6" w:space="0" w:color="CCCCCC"/>
            <w:bottom w:val="none" w:sz="0" w:space="0" w:color="auto"/>
            <w:right w:val="single" w:sz="6" w:space="0" w:color="CCCCCC"/>
          </w:divBdr>
          <w:divsChild>
            <w:div w:id="1904870597">
              <w:marLeft w:val="0"/>
              <w:marRight w:val="0"/>
              <w:marTop w:val="0"/>
              <w:marBottom w:val="0"/>
              <w:divBdr>
                <w:top w:val="none" w:sz="0" w:space="0" w:color="auto"/>
                <w:left w:val="none" w:sz="0" w:space="0" w:color="auto"/>
                <w:bottom w:val="none" w:sz="0" w:space="0" w:color="auto"/>
                <w:right w:val="none" w:sz="0" w:space="0" w:color="auto"/>
              </w:divBdr>
              <w:divsChild>
                <w:div w:id="139080066">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762481706">
      <w:bodyDiv w:val="1"/>
      <w:marLeft w:val="0"/>
      <w:marRight w:val="0"/>
      <w:marTop w:val="0"/>
      <w:marBottom w:val="0"/>
      <w:divBdr>
        <w:top w:val="none" w:sz="0" w:space="0" w:color="auto"/>
        <w:left w:val="none" w:sz="0" w:space="0" w:color="auto"/>
        <w:bottom w:val="none" w:sz="0" w:space="0" w:color="auto"/>
        <w:right w:val="none" w:sz="0" w:space="0" w:color="auto"/>
      </w:divBdr>
      <w:divsChild>
        <w:div w:id="1642298303">
          <w:marLeft w:val="0"/>
          <w:marRight w:val="0"/>
          <w:marTop w:val="0"/>
          <w:marBottom w:val="0"/>
          <w:divBdr>
            <w:top w:val="none" w:sz="0" w:space="0" w:color="auto"/>
            <w:left w:val="none" w:sz="0" w:space="0" w:color="auto"/>
            <w:bottom w:val="none" w:sz="0" w:space="0" w:color="auto"/>
            <w:right w:val="none" w:sz="0" w:space="0" w:color="auto"/>
          </w:divBdr>
          <w:divsChild>
            <w:div w:id="15146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57916">
      <w:bodyDiv w:val="1"/>
      <w:marLeft w:val="0"/>
      <w:marRight w:val="0"/>
      <w:marTop w:val="0"/>
      <w:marBottom w:val="0"/>
      <w:divBdr>
        <w:top w:val="none" w:sz="0" w:space="0" w:color="auto"/>
        <w:left w:val="none" w:sz="0" w:space="0" w:color="auto"/>
        <w:bottom w:val="none" w:sz="0" w:space="0" w:color="auto"/>
        <w:right w:val="none" w:sz="0" w:space="0" w:color="auto"/>
      </w:divBdr>
      <w:divsChild>
        <w:div w:id="704909496">
          <w:marLeft w:val="0"/>
          <w:marRight w:val="0"/>
          <w:marTop w:val="0"/>
          <w:marBottom w:val="0"/>
          <w:divBdr>
            <w:top w:val="none" w:sz="0" w:space="0" w:color="auto"/>
            <w:left w:val="single" w:sz="6" w:space="0" w:color="CCCCCC"/>
            <w:bottom w:val="none" w:sz="0" w:space="0" w:color="auto"/>
            <w:right w:val="single" w:sz="6" w:space="0" w:color="CCCCCC"/>
          </w:divBdr>
          <w:divsChild>
            <w:div w:id="865215118">
              <w:marLeft w:val="0"/>
              <w:marRight w:val="0"/>
              <w:marTop w:val="0"/>
              <w:marBottom w:val="0"/>
              <w:divBdr>
                <w:top w:val="none" w:sz="0" w:space="0" w:color="auto"/>
                <w:left w:val="none" w:sz="0" w:space="0" w:color="auto"/>
                <w:bottom w:val="none" w:sz="0" w:space="0" w:color="auto"/>
                <w:right w:val="none" w:sz="0" w:space="0" w:color="auto"/>
              </w:divBdr>
              <w:divsChild>
                <w:div w:id="1488862867">
                  <w:marLeft w:val="2475"/>
                  <w:marRight w:val="3150"/>
                  <w:marTop w:val="0"/>
                  <w:marBottom w:val="75"/>
                  <w:divBdr>
                    <w:top w:val="none" w:sz="0" w:space="0" w:color="auto"/>
                    <w:left w:val="none" w:sz="0" w:space="0" w:color="auto"/>
                    <w:bottom w:val="none" w:sz="0" w:space="0" w:color="auto"/>
                    <w:right w:val="none" w:sz="0" w:space="0" w:color="auto"/>
                  </w:divBdr>
                  <w:divsChild>
                    <w:div w:id="650791406">
                      <w:marLeft w:val="0"/>
                      <w:marRight w:val="0"/>
                      <w:marTop w:val="0"/>
                      <w:marBottom w:val="150"/>
                      <w:divBdr>
                        <w:top w:val="none" w:sz="0" w:space="0" w:color="auto"/>
                        <w:left w:val="none" w:sz="0" w:space="0" w:color="auto"/>
                        <w:bottom w:val="none" w:sz="0" w:space="0" w:color="auto"/>
                        <w:right w:val="none" w:sz="0" w:space="0" w:color="auto"/>
                      </w:divBdr>
                      <w:divsChild>
                        <w:div w:id="200593305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805732451">
      <w:bodyDiv w:val="1"/>
      <w:marLeft w:val="0"/>
      <w:marRight w:val="0"/>
      <w:marTop w:val="0"/>
      <w:marBottom w:val="0"/>
      <w:divBdr>
        <w:top w:val="none" w:sz="0" w:space="0" w:color="auto"/>
        <w:left w:val="none" w:sz="0" w:space="0" w:color="auto"/>
        <w:bottom w:val="none" w:sz="0" w:space="0" w:color="auto"/>
        <w:right w:val="none" w:sz="0" w:space="0" w:color="auto"/>
      </w:divBdr>
      <w:divsChild>
        <w:div w:id="888302539">
          <w:marLeft w:val="0"/>
          <w:marRight w:val="0"/>
          <w:marTop w:val="0"/>
          <w:marBottom w:val="0"/>
          <w:divBdr>
            <w:top w:val="none" w:sz="0" w:space="0" w:color="auto"/>
            <w:left w:val="single" w:sz="6" w:space="0" w:color="CCCCCC"/>
            <w:bottom w:val="none" w:sz="0" w:space="0" w:color="auto"/>
            <w:right w:val="single" w:sz="6" w:space="0" w:color="CCCCCC"/>
          </w:divBdr>
          <w:divsChild>
            <w:div w:id="268851531">
              <w:marLeft w:val="0"/>
              <w:marRight w:val="0"/>
              <w:marTop w:val="0"/>
              <w:marBottom w:val="0"/>
              <w:divBdr>
                <w:top w:val="none" w:sz="0" w:space="0" w:color="auto"/>
                <w:left w:val="none" w:sz="0" w:space="0" w:color="auto"/>
                <w:bottom w:val="none" w:sz="0" w:space="0" w:color="auto"/>
                <w:right w:val="none" w:sz="0" w:space="0" w:color="auto"/>
              </w:divBdr>
              <w:divsChild>
                <w:div w:id="830951547">
                  <w:marLeft w:val="2475"/>
                  <w:marRight w:val="3150"/>
                  <w:marTop w:val="0"/>
                  <w:marBottom w:val="75"/>
                  <w:divBdr>
                    <w:top w:val="none" w:sz="0" w:space="0" w:color="auto"/>
                    <w:left w:val="none" w:sz="0" w:space="0" w:color="auto"/>
                    <w:bottom w:val="none" w:sz="0" w:space="0" w:color="auto"/>
                    <w:right w:val="none" w:sz="0" w:space="0" w:color="auto"/>
                  </w:divBdr>
                  <w:divsChild>
                    <w:div w:id="215970538">
                      <w:marLeft w:val="0"/>
                      <w:marRight w:val="0"/>
                      <w:marTop w:val="0"/>
                      <w:marBottom w:val="150"/>
                      <w:divBdr>
                        <w:top w:val="none" w:sz="0" w:space="0" w:color="auto"/>
                        <w:left w:val="none" w:sz="0" w:space="0" w:color="auto"/>
                        <w:bottom w:val="none" w:sz="0" w:space="0" w:color="auto"/>
                        <w:right w:val="none" w:sz="0" w:space="0" w:color="auto"/>
                      </w:divBdr>
                      <w:divsChild>
                        <w:div w:id="178930956">
                          <w:marLeft w:val="0"/>
                          <w:marRight w:val="0"/>
                          <w:marTop w:val="0"/>
                          <w:marBottom w:val="150"/>
                          <w:divBdr>
                            <w:top w:val="single" w:sz="6" w:space="0" w:color="CCCCCC"/>
                            <w:left w:val="single" w:sz="6" w:space="8" w:color="CCCCCC"/>
                            <w:bottom w:val="single" w:sz="6" w:space="0" w:color="CCCCCC"/>
                            <w:right w:val="single" w:sz="6" w:space="8" w:color="CCCCCC"/>
                          </w:divBdr>
                          <w:divsChild>
                            <w:div w:id="634259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930365">
      <w:bodyDiv w:val="1"/>
      <w:marLeft w:val="0"/>
      <w:marRight w:val="0"/>
      <w:marTop w:val="0"/>
      <w:marBottom w:val="0"/>
      <w:divBdr>
        <w:top w:val="none" w:sz="0" w:space="0" w:color="auto"/>
        <w:left w:val="none" w:sz="0" w:space="0" w:color="auto"/>
        <w:bottom w:val="none" w:sz="0" w:space="0" w:color="auto"/>
        <w:right w:val="none" w:sz="0" w:space="0" w:color="auto"/>
      </w:divBdr>
      <w:divsChild>
        <w:div w:id="1016417788">
          <w:marLeft w:val="0"/>
          <w:marRight w:val="0"/>
          <w:marTop w:val="0"/>
          <w:marBottom w:val="0"/>
          <w:divBdr>
            <w:top w:val="none" w:sz="0" w:space="0" w:color="auto"/>
            <w:left w:val="single" w:sz="6" w:space="0" w:color="CCCCCC"/>
            <w:bottom w:val="none" w:sz="0" w:space="0" w:color="auto"/>
            <w:right w:val="single" w:sz="6" w:space="0" w:color="CCCCCC"/>
          </w:divBdr>
          <w:divsChild>
            <w:div w:id="98568861">
              <w:marLeft w:val="0"/>
              <w:marRight w:val="0"/>
              <w:marTop w:val="0"/>
              <w:marBottom w:val="0"/>
              <w:divBdr>
                <w:top w:val="none" w:sz="0" w:space="0" w:color="auto"/>
                <w:left w:val="none" w:sz="0" w:space="0" w:color="auto"/>
                <w:bottom w:val="none" w:sz="0" w:space="0" w:color="auto"/>
                <w:right w:val="none" w:sz="0" w:space="0" w:color="auto"/>
              </w:divBdr>
              <w:divsChild>
                <w:div w:id="171345963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816406945">
      <w:bodyDiv w:val="1"/>
      <w:marLeft w:val="0"/>
      <w:marRight w:val="0"/>
      <w:marTop w:val="0"/>
      <w:marBottom w:val="0"/>
      <w:divBdr>
        <w:top w:val="none" w:sz="0" w:space="0" w:color="auto"/>
        <w:left w:val="none" w:sz="0" w:space="0" w:color="auto"/>
        <w:bottom w:val="none" w:sz="0" w:space="0" w:color="auto"/>
        <w:right w:val="none" w:sz="0" w:space="0" w:color="auto"/>
      </w:divBdr>
      <w:divsChild>
        <w:div w:id="399645260">
          <w:marLeft w:val="0"/>
          <w:marRight w:val="0"/>
          <w:marTop w:val="0"/>
          <w:marBottom w:val="0"/>
          <w:divBdr>
            <w:top w:val="none" w:sz="0" w:space="0" w:color="auto"/>
            <w:left w:val="single" w:sz="6" w:space="0" w:color="CCCCCC"/>
            <w:bottom w:val="none" w:sz="0" w:space="0" w:color="auto"/>
            <w:right w:val="single" w:sz="6" w:space="0" w:color="CCCCCC"/>
          </w:divBdr>
          <w:divsChild>
            <w:div w:id="149908124">
              <w:marLeft w:val="0"/>
              <w:marRight w:val="0"/>
              <w:marTop w:val="0"/>
              <w:marBottom w:val="0"/>
              <w:divBdr>
                <w:top w:val="none" w:sz="0" w:space="0" w:color="auto"/>
                <w:left w:val="none" w:sz="0" w:space="0" w:color="auto"/>
                <w:bottom w:val="none" w:sz="0" w:space="0" w:color="auto"/>
                <w:right w:val="none" w:sz="0" w:space="0" w:color="auto"/>
              </w:divBdr>
            </w:div>
            <w:div w:id="395737981">
              <w:marLeft w:val="0"/>
              <w:marRight w:val="0"/>
              <w:marTop w:val="0"/>
              <w:marBottom w:val="0"/>
              <w:divBdr>
                <w:top w:val="none" w:sz="0" w:space="0" w:color="auto"/>
                <w:left w:val="none" w:sz="0" w:space="0" w:color="auto"/>
                <w:bottom w:val="none" w:sz="0" w:space="0" w:color="auto"/>
                <w:right w:val="none" w:sz="0" w:space="0" w:color="auto"/>
              </w:divBdr>
              <w:divsChild>
                <w:div w:id="1391660347">
                  <w:marLeft w:val="2475"/>
                  <w:marRight w:val="3150"/>
                  <w:marTop w:val="0"/>
                  <w:marBottom w:val="75"/>
                  <w:divBdr>
                    <w:top w:val="none" w:sz="0" w:space="0" w:color="auto"/>
                    <w:left w:val="none" w:sz="0" w:space="0" w:color="auto"/>
                    <w:bottom w:val="none" w:sz="0" w:space="0" w:color="auto"/>
                    <w:right w:val="none" w:sz="0" w:space="0" w:color="auto"/>
                  </w:divBdr>
                  <w:divsChild>
                    <w:div w:id="985158881">
                      <w:marLeft w:val="0"/>
                      <w:marRight w:val="0"/>
                      <w:marTop w:val="150"/>
                      <w:marBottom w:val="150"/>
                      <w:divBdr>
                        <w:top w:val="none" w:sz="0" w:space="0" w:color="auto"/>
                        <w:left w:val="none" w:sz="0" w:space="0" w:color="auto"/>
                        <w:bottom w:val="none" w:sz="0" w:space="0" w:color="auto"/>
                        <w:right w:val="none" w:sz="0" w:space="0" w:color="auto"/>
                      </w:divBdr>
                      <w:divsChild>
                        <w:div w:id="826556158">
                          <w:marLeft w:val="0"/>
                          <w:marRight w:val="0"/>
                          <w:marTop w:val="0"/>
                          <w:marBottom w:val="0"/>
                          <w:divBdr>
                            <w:top w:val="none" w:sz="0" w:space="0" w:color="auto"/>
                            <w:left w:val="none" w:sz="0" w:space="0" w:color="auto"/>
                            <w:bottom w:val="none" w:sz="0" w:space="0" w:color="auto"/>
                            <w:right w:val="none" w:sz="0" w:space="0" w:color="auto"/>
                          </w:divBdr>
                          <w:divsChild>
                            <w:div w:id="38406454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817838617">
      <w:bodyDiv w:val="1"/>
      <w:marLeft w:val="0"/>
      <w:marRight w:val="0"/>
      <w:marTop w:val="0"/>
      <w:marBottom w:val="0"/>
      <w:divBdr>
        <w:top w:val="none" w:sz="0" w:space="0" w:color="auto"/>
        <w:left w:val="none" w:sz="0" w:space="0" w:color="auto"/>
        <w:bottom w:val="none" w:sz="0" w:space="0" w:color="auto"/>
        <w:right w:val="none" w:sz="0" w:space="0" w:color="auto"/>
      </w:divBdr>
      <w:divsChild>
        <w:div w:id="544561665">
          <w:marLeft w:val="0"/>
          <w:marRight w:val="0"/>
          <w:marTop w:val="0"/>
          <w:marBottom w:val="0"/>
          <w:divBdr>
            <w:top w:val="none" w:sz="0" w:space="0" w:color="auto"/>
            <w:left w:val="single" w:sz="6" w:space="0" w:color="CCCCCC"/>
            <w:bottom w:val="none" w:sz="0" w:space="0" w:color="auto"/>
            <w:right w:val="single" w:sz="6" w:space="0" w:color="CCCCCC"/>
          </w:divBdr>
          <w:divsChild>
            <w:div w:id="1129006920">
              <w:marLeft w:val="0"/>
              <w:marRight w:val="0"/>
              <w:marTop w:val="0"/>
              <w:marBottom w:val="0"/>
              <w:divBdr>
                <w:top w:val="none" w:sz="0" w:space="0" w:color="auto"/>
                <w:left w:val="none" w:sz="0" w:space="0" w:color="auto"/>
                <w:bottom w:val="none" w:sz="0" w:space="0" w:color="auto"/>
                <w:right w:val="none" w:sz="0" w:space="0" w:color="auto"/>
              </w:divBdr>
              <w:divsChild>
                <w:div w:id="1347446079">
                  <w:marLeft w:val="2475"/>
                  <w:marRight w:val="3150"/>
                  <w:marTop w:val="0"/>
                  <w:marBottom w:val="75"/>
                  <w:divBdr>
                    <w:top w:val="none" w:sz="0" w:space="0" w:color="auto"/>
                    <w:left w:val="none" w:sz="0" w:space="0" w:color="auto"/>
                    <w:bottom w:val="none" w:sz="0" w:space="0" w:color="auto"/>
                    <w:right w:val="none" w:sz="0" w:space="0" w:color="auto"/>
                  </w:divBdr>
                  <w:divsChild>
                    <w:div w:id="926692381">
                      <w:marLeft w:val="0"/>
                      <w:marRight w:val="0"/>
                      <w:marTop w:val="0"/>
                      <w:marBottom w:val="150"/>
                      <w:divBdr>
                        <w:top w:val="none" w:sz="0" w:space="0" w:color="auto"/>
                        <w:left w:val="none" w:sz="0" w:space="0" w:color="auto"/>
                        <w:bottom w:val="none" w:sz="0" w:space="0" w:color="auto"/>
                        <w:right w:val="none" w:sz="0" w:space="0" w:color="auto"/>
                      </w:divBdr>
                      <w:divsChild>
                        <w:div w:id="147753132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865900918">
      <w:bodyDiv w:val="1"/>
      <w:marLeft w:val="0"/>
      <w:marRight w:val="0"/>
      <w:marTop w:val="0"/>
      <w:marBottom w:val="0"/>
      <w:divBdr>
        <w:top w:val="none" w:sz="0" w:space="0" w:color="auto"/>
        <w:left w:val="none" w:sz="0" w:space="0" w:color="auto"/>
        <w:bottom w:val="none" w:sz="0" w:space="0" w:color="auto"/>
        <w:right w:val="none" w:sz="0" w:space="0" w:color="auto"/>
      </w:divBdr>
      <w:divsChild>
        <w:div w:id="2087221886">
          <w:marLeft w:val="0"/>
          <w:marRight w:val="0"/>
          <w:marTop w:val="0"/>
          <w:marBottom w:val="0"/>
          <w:divBdr>
            <w:top w:val="none" w:sz="0" w:space="0" w:color="auto"/>
            <w:left w:val="single" w:sz="6" w:space="0" w:color="CCCCCC"/>
            <w:bottom w:val="none" w:sz="0" w:space="0" w:color="auto"/>
            <w:right w:val="single" w:sz="6" w:space="0" w:color="CCCCCC"/>
          </w:divBdr>
          <w:divsChild>
            <w:div w:id="1004237855">
              <w:marLeft w:val="0"/>
              <w:marRight w:val="0"/>
              <w:marTop w:val="0"/>
              <w:marBottom w:val="0"/>
              <w:divBdr>
                <w:top w:val="none" w:sz="0" w:space="0" w:color="auto"/>
                <w:left w:val="none" w:sz="0" w:space="0" w:color="auto"/>
                <w:bottom w:val="none" w:sz="0" w:space="0" w:color="auto"/>
                <w:right w:val="none" w:sz="0" w:space="0" w:color="auto"/>
              </w:divBdr>
              <w:divsChild>
                <w:div w:id="1611358273">
                  <w:marLeft w:val="2475"/>
                  <w:marRight w:val="3150"/>
                  <w:marTop w:val="0"/>
                  <w:marBottom w:val="75"/>
                  <w:divBdr>
                    <w:top w:val="none" w:sz="0" w:space="0" w:color="auto"/>
                    <w:left w:val="none" w:sz="0" w:space="0" w:color="auto"/>
                    <w:bottom w:val="none" w:sz="0" w:space="0" w:color="auto"/>
                    <w:right w:val="none" w:sz="0" w:space="0" w:color="auto"/>
                  </w:divBdr>
                  <w:divsChild>
                    <w:div w:id="938947954">
                      <w:marLeft w:val="0"/>
                      <w:marRight w:val="0"/>
                      <w:marTop w:val="150"/>
                      <w:marBottom w:val="150"/>
                      <w:divBdr>
                        <w:top w:val="none" w:sz="0" w:space="0" w:color="auto"/>
                        <w:left w:val="none" w:sz="0" w:space="0" w:color="auto"/>
                        <w:bottom w:val="none" w:sz="0" w:space="0" w:color="auto"/>
                        <w:right w:val="none" w:sz="0" w:space="0" w:color="auto"/>
                      </w:divBdr>
                      <w:divsChild>
                        <w:div w:id="1562057094">
                          <w:marLeft w:val="0"/>
                          <w:marRight w:val="0"/>
                          <w:marTop w:val="0"/>
                          <w:marBottom w:val="0"/>
                          <w:divBdr>
                            <w:top w:val="none" w:sz="0" w:space="0" w:color="auto"/>
                            <w:left w:val="none" w:sz="0" w:space="0" w:color="auto"/>
                            <w:bottom w:val="none" w:sz="0" w:space="0" w:color="auto"/>
                            <w:right w:val="none" w:sz="0" w:space="0" w:color="auto"/>
                          </w:divBdr>
                          <w:divsChild>
                            <w:div w:id="100370451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200265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50588">
      <w:bodyDiv w:val="1"/>
      <w:marLeft w:val="0"/>
      <w:marRight w:val="0"/>
      <w:marTop w:val="0"/>
      <w:marBottom w:val="0"/>
      <w:divBdr>
        <w:top w:val="none" w:sz="0" w:space="0" w:color="auto"/>
        <w:left w:val="none" w:sz="0" w:space="0" w:color="auto"/>
        <w:bottom w:val="none" w:sz="0" w:space="0" w:color="auto"/>
        <w:right w:val="none" w:sz="0" w:space="0" w:color="auto"/>
      </w:divBdr>
      <w:divsChild>
        <w:div w:id="1608735600">
          <w:marLeft w:val="0"/>
          <w:marRight w:val="0"/>
          <w:marTop w:val="0"/>
          <w:marBottom w:val="0"/>
          <w:divBdr>
            <w:top w:val="none" w:sz="0" w:space="0" w:color="auto"/>
            <w:left w:val="single" w:sz="6" w:space="0" w:color="CCCCCC"/>
            <w:bottom w:val="none" w:sz="0" w:space="0" w:color="auto"/>
            <w:right w:val="single" w:sz="6" w:space="0" w:color="CCCCCC"/>
          </w:divBdr>
          <w:divsChild>
            <w:div w:id="1035734810">
              <w:marLeft w:val="0"/>
              <w:marRight w:val="0"/>
              <w:marTop w:val="0"/>
              <w:marBottom w:val="0"/>
              <w:divBdr>
                <w:top w:val="none" w:sz="0" w:space="0" w:color="auto"/>
                <w:left w:val="none" w:sz="0" w:space="0" w:color="auto"/>
                <w:bottom w:val="none" w:sz="0" w:space="0" w:color="auto"/>
                <w:right w:val="none" w:sz="0" w:space="0" w:color="auto"/>
              </w:divBdr>
              <w:divsChild>
                <w:div w:id="401373090">
                  <w:marLeft w:val="2475"/>
                  <w:marRight w:val="3150"/>
                  <w:marTop w:val="0"/>
                  <w:marBottom w:val="75"/>
                  <w:divBdr>
                    <w:top w:val="none" w:sz="0" w:space="0" w:color="auto"/>
                    <w:left w:val="none" w:sz="0" w:space="0" w:color="auto"/>
                    <w:bottom w:val="none" w:sz="0" w:space="0" w:color="auto"/>
                    <w:right w:val="none" w:sz="0" w:space="0" w:color="auto"/>
                  </w:divBdr>
                  <w:divsChild>
                    <w:div w:id="2118211981">
                      <w:marLeft w:val="0"/>
                      <w:marRight w:val="0"/>
                      <w:marTop w:val="150"/>
                      <w:marBottom w:val="150"/>
                      <w:divBdr>
                        <w:top w:val="none" w:sz="0" w:space="0" w:color="auto"/>
                        <w:left w:val="none" w:sz="0" w:space="0" w:color="auto"/>
                        <w:bottom w:val="none" w:sz="0" w:space="0" w:color="auto"/>
                        <w:right w:val="none" w:sz="0" w:space="0" w:color="auto"/>
                      </w:divBdr>
                      <w:divsChild>
                        <w:div w:id="1028876158">
                          <w:marLeft w:val="0"/>
                          <w:marRight w:val="0"/>
                          <w:marTop w:val="0"/>
                          <w:marBottom w:val="0"/>
                          <w:divBdr>
                            <w:top w:val="none" w:sz="0" w:space="0" w:color="auto"/>
                            <w:left w:val="none" w:sz="0" w:space="0" w:color="auto"/>
                            <w:bottom w:val="none" w:sz="0" w:space="0" w:color="auto"/>
                            <w:right w:val="none" w:sz="0" w:space="0" w:color="auto"/>
                          </w:divBdr>
                          <w:divsChild>
                            <w:div w:id="130909266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885410065">
      <w:bodyDiv w:val="1"/>
      <w:marLeft w:val="0"/>
      <w:marRight w:val="0"/>
      <w:marTop w:val="0"/>
      <w:marBottom w:val="0"/>
      <w:divBdr>
        <w:top w:val="none" w:sz="0" w:space="0" w:color="auto"/>
        <w:left w:val="none" w:sz="0" w:space="0" w:color="auto"/>
        <w:bottom w:val="none" w:sz="0" w:space="0" w:color="auto"/>
        <w:right w:val="none" w:sz="0" w:space="0" w:color="auto"/>
      </w:divBdr>
      <w:divsChild>
        <w:div w:id="1834486771">
          <w:marLeft w:val="0"/>
          <w:marRight w:val="0"/>
          <w:marTop w:val="0"/>
          <w:marBottom w:val="0"/>
          <w:divBdr>
            <w:top w:val="none" w:sz="0" w:space="0" w:color="auto"/>
            <w:left w:val="single" w:sz="6" w:space="0" w:color="CCCCCC"/>
            <w:bottom w:val="none" w:sz="0" w:space="0" w:color="auto"/>
            <w:right w:val="single" w:sz="6" w:space="0" w:color="CCCCCC"/>
          </w:divBdr>
          <w:divsChild>
            <w:div w:id="1620642853">
              <w:marLeft w:val="0"/>
              <w:marRight w:val="0"/>
              <w:marTop w:val="0"/>
              <w:marBottom w:val="0"/>
              <w:divBdr>
                <w:top w:val="none" w:sz="0" w:space="0" w:color="auto"/>
                <w:left w:val="none" w:sz="0" w:space="0" w:color="auto"/>
                <w:bottom w:val="none" w:sz="0" w:space="0" w:color="auto"/>
                <w:right w:val="none" w:sz="0" w:space="0" w:color="auto"/>
              </w:divBdr>
              <w:divsChild>
                <w:div w:id="2703747">
                  <w:marLeft w:val="2475"/>
                  <w:marRight w:val="3150"/>
                  <w:marTop w:val="0"/>
                  <w:marBottom w:val="75"/>
                  <w:divBdr>
                    <w:top w:val="none" w:sz="0" w:space="0" w:color="auto"/>
                    <w:left w:val="none" w:sz="0" w:space="0" w:color="auto"/>
                    <w:bottom w:val="none" w:sz="0" w:space="0" w:color="auto"/>
                    <w:right w:val="none" w:sz="0" w:space="0" w:color="auto"/>
                  </w:divBdr>
                  <w:divsChild>
                    <w:div w:id="1219049919">
                      <w:marLeft w:val="0"/>
                      <w:marRight w:val="0"/>
                      <w:marTop w:val="0"/>
                      <w:marBottom w:val="150"/>
                      <w:divBdr>
                        <w:top w:val="none" w:sz="0" w:space="0" w:color="auto"/>
                        <w:left w:val="none" w:sz="0" w:space="0" w:color="auto"/>
                        <w:bottom w:val="none" w:sz="0" w:space="0" w:color="auto"/>
                        <w:right w:val="none" w:sz="0" w:space="0" w:color="auto"/>
                      </w:divBdr>
                      <w:divsChild>
                        <w:div w:id="92904301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897012438">
      <w:bodyDiv w:val="1"/>
      <w:marLeft w:val="0"/>
      <w:marRight w:val="0"/>
      <w:marTop w:val="0"/>
      <w:marBottom w:val="0"/>
      <w:divBdr>
        <w:top w:val="none" w:sz="0" w:space="0" w:color="auto"/>
        <w:left w:val="none" w:sz="0" w:space="0" w:color="auto"/>
        <w:bottom w:val="none" w:sz="0" w:space="0" w:color="auto"/>
        <w:right w:val="none" w:sz="0" w:space="0" w:color="auto"/>
      </w:divBdr>
      <w:divsChild>
        <w:div w:id="953445653">
          <w:marLeft w:val="0"/>
          <w:marRight w:val="0"/>
          <w:marTop w:val="0"/>
          <w:marBottom w:val="0"/>
          <w:divBdr>
            <w:top w:val="none" w:sz="0" w:space="0" w:color="auto"/>
            <w:left w:val="single" w:sz="6" w:space="0" w:color="CCCCCC"/>
            <w:bottom w:val="none" w:sz="0" w:space="0" w:color="auto"/>
            <w:right w:val="single" w:sz="6" w:space="0" w:color="CCCCCC"/>
          </w:divBdr>
          <w:divsChild>
            <w:div w:id="2051147638">
              <w:marLeft w:val="0"/>
              <w:marRight w:val="0"/>
              <w:marTop w:val="0"/>
              <w:marBottom w:val="0"/>
              <w:divBdr>
                <w:top w:val="none" w:sz="0" w:space="0" w:color="auto"/>
                <w:left w:val="none" w:sz="0" w:space="0" w:color="auto"/>
                <w:bottom w:val="none" w:sz="0" w:space="0" w:color="auto"/>
                <w:right w:val="none" w:sz="0" w:space="0" w:color="auto"/>
              </w:divBdr>
              <w:divsChild>
                <w:div w:id="1260530948">
                  <w:marLeft w:val="2475"/>
                  <w:marRight w:val="3150"/>
                  <w:marTop w:val="0"/>
                  <w:marBottom w:val="75"/>
                  <w:divBdr>
                    <w:top w:val="none" w:sz="0" w:space="0" w:color="auto"/>
                    <w:left w:val="none" w:sz="0" w:space="0" w:color="auto"/>
                    <w:bottom w:val="none" w:sz="0" w:space="0" w:color="auto"/>
                    <w:right w:val="none" w:sz="0" w:space="0" w:color="auto"/>
                  </w:divBdr>
                  <w:divsChild>
                    <w:div w:id="306281342">
                      <w:marLeft w:val="0"/>
                      <w:marRight w:val="0"/>
                      <w:marTop w:val="0"/>
                      <w:marBottom w:val="150"/>
                      <w:divBdr>
                        <w:top w:val="none" w:sz="0" w:space="0" w:color="auto"/>
                        <w:left w:val="none" w:sz="0" w:space="0" w:color="auto"/>
                        <w:bottom w:val="none" w:sz="0" w:space="0" w:color="auto"/>
                        <w:right w:val="none" w:sz="0" w:space="0" w:color="auto"/>
                      </w:divBdr>
                      <w:divsChild>
                        <w:div w:id="178450034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10579502">
      <w:bodyDiv w:val="1"/>
      <w:marLeft w:val="0"/>
      <w:marRight w:val="0"/>
      <w:marTop w:val="0"/>
      <w:marBottom w:val="0"/>
      <w:divBdr>
        <w:top w:val="none" w:sz="0" w:space="0" w:color="auto"/>
        <w:left w:val="none" w:sz="0" w:space="0" w:color="auto"/>
        <w:bottom w:val="none" w:sz="0" w:space="0" w:color="auto"/>
        <w:right w:val="none" w:sz="0" w:space="0" w:color="auto"/>
      </w:divBdr>
      <w:divsChild>
        <w:div w:id="1109786737">
          <w:marLeft w:val="0"/>
          <w:marRight w:val="0"/>
          <w:marTop w:val="0"/>
          <w:marBottom w:val="0"/>
          <w:divBdr>
            <w:top w:val="none" w:sz="0" w:space="0" w:color="auto"/>
            <w:left w:val="none" w:sz="0" w:space="0" w:color="auto"/>
            <w:bottom w:val="none" w:sz="0" w:space="0" w:color="auto"/>
            <w:right w:val="none" w:sz="0" w:space="0" w:color="auto"/>
          </w:divBdr>
          <w:divsChild>
            <w:div w:id="1190534231">
              <w:marLeft w:val="0"/>
              <w:marRight w:val="0"/>
              <w:marTop w:val="0"/>
              <w:marBottom w:val="0"/>
              <w:divBdr>
                <w:top w:val="none" w:sz="0" w:space="0" w:color="auto"/>
                <w:left w:val="none" w:sz="0" w:space="0" w:color="auto"/>
                <w:bottom w:val="none" w:sz="0" w:space="0" w:color="auto"/>
                <w:right w:val="none" w:sz="0" w:space="0" w:color="auto"/>
              </w:divBdr>
              <w:divsChild>
                <w:div w:id="145617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35938693">
      <w:bodyDiv w:val="1"/>
      <w:marLeft w:val="0"/>
      <w:marRight w:val="0"/>
      <w:marTop w:val="0"/>
      <w:marBottom w:val="0"/>
      <w:divBdr>
        <w:top w:val="none" w:sz="0" w:space="0" w:color="auto"/>
        <w:left w:val="none" w:sz="0" w:space="0" w:color="auto"/>
        <w:bottom w:val="none" w:sz="0" w:space="0" w:color="auto"/>
        <w:right w:val="none" w:sz="0" w:space="0" w:color="auto"/>
      </w:divBdr>
      <w:divsChild>
        <w:div w:id="1219710841">
          <w:marLeft w:val="0"/>
          <w:marRight w:val="0"/>
          <w:marTop w:val="0"/>
          <w:marBottom w:val="0"/>
          <w:divBdr>
            <w:top w:val="none" w:sz="0" w:space="0" w:color="auto"/>
            <w:left w:val="single" w:sz="6" w:space="0" w:color="CCCCCC"/>
            <w:bottom w:val="none" w:sz="0" w:space="0" w:color="auto"/>
            <w:right w:val="single" w:sz="6" w:space="0" w:color="CCCCCC"/>
          </w:divBdr>
          <w:divsChild>
            <w:div w:id="670528795">
              <w:marLeft w:val="0"/>
              <w:marRight w:val="0"/>
              <w:marTop w:val="0"/>
              <w:marBottom w:val="0"/>
              <w:divBdr>
                <w:top w:val="none" w:sz="0" w:space="0" w:color="auto"/>
                <w:left w:val="none" w:sz="0" w:space="0" w:color="auto"/>
                <w:bottom w:val="none" w:sz="0" w:space="0" w:color="auto"/>
                <w:right w:val="none" w:sz="0" w:space="0" w:color="auto"/>
              </w:divBdr>
              <w:divsChild>
                <w:div w:id="1352875967">
                  <w:marLeft w:val="2475"/>
                  <w:marRight w:val="3150"/>
                  <w:marTop w:val="0"/>
                  <w:marBottom w:val="75"/>
                  <w:divBdr>
                    <w:top w:val="none" w:sz="0" w:space="0" w:color="auto"/>
                    <w:left w:val="none" w:sz="0" w:space="0" w:color="auto"/>
                    <w:bottom w:val="none" w:sz="0" w:space="0" w:color="auto"/>
                    <w:right w:val="none" w:sz="0" w:space="0" w:color="auto"/>
                  </w:divBdr>
                  <w:divsChild>
                    <w:div w:id="1897013826">
                      <w:marLeft w:val="0"/>
                      <w:marRight w:val="0"/>
                      <w:marTop w:val="0"/>
                      <w:marBottom w:val="150"/>
                      <w:divBdr>
                        <w:top w:val="none" w:sz="0" w:space="0" w:color="auto"/>
                        <w:left w:val="none" w:sz="0" w:space="0" w:color="auto"/>
                        <w:bottom w:val="none" w:sz="0" w:space="0" w:color="auto"/>
                        <w:right w:val="none" w:sz="0" w:space="0" w:color="auto"/>
                      </w:divBdr>
                      <w:divsChild>
                        <w:div w:id="170625377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44991982">
      <w:bodyDiv w:val="1"/>
      <w:marLeft w:val="0"/>
      <w:marRight w:val="0"/>
      <w:marTop w:val="0"/>
      <w:marBottom w:val="0"/>
      <w:divBdr>
        <w:top w:val="none" w:sz="0" w:space="0" w:color="auto"/>
        <w:left w:val="none" w:sz="0" w:space="0" w:color="auto"/>
        <w:bottom w:val="none" w:sz="0" w:space="0" w:color="auto"/>
        <w:right w:val="none" w:sz="0" w:space="0" w:color="auto"/>
      </w:divBdr>
      <w:divsChild>
        <w:div w:id="218784674">
          <w:marLeft w:val="0"/>
          <w:marRight w:val="0"/>
          <w:marTop w:val="0"/>
          <w:marBottom w:val="0"/>
          <w:divBdr>
            <w:top w:val="none" w:sz="0" w:space="0" w:color="auto"/>
            <w:left w:val="single" w:sz="6" w:space="0" w:color="CCCCCC"/>
            <w:bottom w:val="none" w:sz="0" w:space="0" w:color="auto"/>
            <w:right w:val="single" w:sz="6" w:space="0" w:color="CCCCCC"/>
          </w:divBdr>
          <w:divsChild>
            <w:div w:id="1614897763">
              <w:marLeft w:val="0"/>
              <w:marRight w:val="0"/>
              <w:marTop w:val="0"/>
              <w:marBottom w:val="0"/>
              <w:divBdr>
                <w:top w:val="none" w:sz="0" w:space="0" w:color="auto"/>
                <w:left w:val="none" w:sz="0" w:space="0" w:color="auto"/>
                <w:bottom w:val="none" w:sz="0" w:space="0" w:color="auto"/>
                <w:right w:val="none" w:sz="0" w:space="0" w:color="auto"/>
              </w:divBdr>
              <w:divsChild>
                <w:div w:id="713164840">
                  <w:marLeft w:val="2475"/>
                  <w:marRight w:val="3150"/>
                  <w:marTop w:val="0"/>
                  <w:marBottom w:val="75"/>
                  <w:divBdr>
                    <w:top w:val="none" w:sz="0" w:space="0" w:color="auto"/>
                    <w:left w:val="none" w:sz="0" w:space="0" w:color="auto"/>
                    <w:bottom w:val="none" w:sz="0" w:space="0" w:color="auto"/>
                    <w:right w:val="none" w:sz="0" w:space="0" w:color="auto"/>
                  </w:divBdr>
                  <w:divsChild>
                    <w:div w:id="1692949101">
                      <w:marLeft w:val="0"/>
                      <w:marRight w:val="0"/>
                      <w:marTop w:val="150"/>
                      <w:marBottom w:val="150"/>
                      <w:divBdr>
                        <w:top w:val="none" w:sz="0" w:space="0" w:color="auto"/>
                        <w:left w:val="none" w:sz="0" w:space="0" w:color="auto"/>
                        <w:bottom w:val="none" w:sz="0" w:space="0" w:color="auto"/>
                        <w:right w:val="none" w:sz="0" w:space="0" w:color="auto"/>
                      </w:divBdr>
                      <w:divsChild>
                        <w:div w:id="1578977298">
                          <w:marLeft w:val="0"/>
                          <w:marRight w:val="0"/>
                          <w:marTop w:val="0"/>
                          <w:marBottom w:val="0"/>
                          <w:divBdr>
                            <w:top w:val="none" w:sz="0" w:space="0" w:color="auto"/>
                            <w:left w:val="none" w:sz="0" w:space="0" w:color="auto"/>
                            <w:bottom w:val="none" w:sz="0" w:space="0" w:color="auto"/>
                            <w:right w:val="none" w:sz="0" w:space="0" w:color="auto"/>
                          </w:divBdr>
                          <w:divsChild>
                            <w:div w:id="96882603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949387503">
      <w:bodyDiv w:val="1"/>
      <w:marLeft w:val="0"/>
      <w:marRight w:val="0"/>
      <w:marTop w:val="0"/>
      <w:marBottom w:val="0"/>
      <w:divBdr>
        <w:top w:val="none" w:sz="0" w:space="0" w:color="auto"/>
        <w:left w:val="none" w:sz="0" w:space="0" w:color="auto"/>
        <w:bottom w:val="none" w:sz="0" w:space="0" w:color="auto"/>
        <w:right w:val="none" w:sz="0" w:space="0" w:color="auto"/>
      </w:divBdr>
      <w:divsChild>
        <w:div w:id="953098225">
          <w:marLeft w:val="0"/>
          <w:marRight w:val="0"/>
          <w:marTop w:val="0"/>
          <w:marBottom w:val="0"/>
          <w:divBdr>
            <w:top w:val="none" w:sz="0" w:space="0" w:color="auto"/>
            <w:left w:val="none" w:sz="0" w:space="0" w:color="auto"/>
            <w:bottom w:val="none" w:sz="0" w:space="0" w:color="auto"/>
            <w:right w:val="none" w:sz="0" w:space="0" w:color="auto"/>
          </w:divBdr>
          <w:divsChild>
            <w:div w:id="152902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3091">
      <w:bodyDiv w:val="1"/>
      <w:marLeft w:val="0"/>
      <w:marRight w:val="0"/>
      <w:marTop w:val="0"/>
      <w:marBottom w:val="0"/>
      <w:divBdr>
        <w:top w:val="none" w:sz="0" w:space="0" w:color="auto"/>
        <w:left w:val="none" w:sz="0" w:space="0" w:color="auto"/>
        <w:bottom w:val="none" w:sz="0" w:space="0" w:color="auto"/>
        <w:right w:val="none" w:sz="0" w:space="0" w:color="auto"/>
      </w:divBdr>
      <w:divsChild>
        <w:div w:id="304358409">
          <w:marLeft w:val="0"/>
          <w:marRight w:val="0"/>
          <w:marTop w:val="0"/>
          <w:marBottom w:val="0"/>
          <w:divBdr>
            <w:top w:val="none" w:sz="0" w:space="0" w:color="auto"/>
            <w:left w:val="single" w:sz="6" w:space="0" w:color="CCCCCC"/>
            <w:bottom w:val="none" w:sz="0" w:space="0" w:color="auto"/>
            <w:right w:val="single" w:sz="6" w:space="0" w:color="CCCCCC"/>
          </w:divBdr>
          <w:divsChild>
            <w:div w:id="1490250526">
              <w:marLeft w:val="0"/>
              <w:marRight w:val="0"/>
              <w:marTop w:val="0"/>
              <w:marBottom w:val="0"/>
              <w:divBdr>
                <w:top w:val="none" w:sz="0" w:space="0" w:color="auto"/>
                <w:left w:val="none" w:sz="0" w:space="0" w:color="auto"/>
                <w:bottom w:val="none" w:sz="0" w:space="0" w:color="auto"/>
                <w:right w:val="none" w:sz="0" w:space="0" w:color="auto"/>
              </w:divBdr>
              <w:divsChild>
                <w:div w:id="1574856400">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975987802">
      <w:bodyDiv w:val="1"/>
      <w:marLeft w:val="0"/>
      <w:marRight w:val="0"/>
      <w:marTop w:val="0"/>
      <w:marBottom w:val="0"/>
      <w:divBdr>
        <w:top w:val="none" w:sz="0" w:space="0" w:color="auto"/>
        <w:left w:val="none" w:sz="0" w:space="0" w:color="auto"/>
        <w:bottom w:val="none" w:sz="0" w:space="0" w:color="auto"/>
        <w:right w:val="none" w:sz="0" w:space="0" w:color="auto"/>
      </w:divBdr>
      <w:divsChild>
        <w:div w:id="1990868132">
          <w:marLeft w:val="0"/>
          <w:marRight w:val="0"/>
          <w:marTop w:val="0"/>
          <w:marBottom w:val="0"/>
          <w:divBdr>
            <w:top w:val="none" w:sz="0" w:space="0" w:color="auto"/>
            <w:left w:val="single" w:sz="6" w:space="0" w:color="CCCCCC"/>
            <w:bottom w:val="none" w:sz="0" w:space="0" w:color="auto"/>
            <w:right w:val="single" w:sz="6" w:space="0" w:color="CCCCCC"/>
          </w:divBdr>
          <w:divsChild>
            <w:div w:id="651059650">
              <w:marLeft w:val="0"/>
              <w:marRight w:val="0"/>
              <w:marTop w:val="0"/>
              <w:marBottom w:val="0"/>
              <w:divBdr>
                <w:top w:val="none" w:sz="0" w:space="0" w:color="auto"/>
                <w:left w:val="none" w:sz="0" w:space="0" w:color="auto"/>
                <w:bottom w:val="none" w:sz="0" w:space="0" w:color="auto"/>
                <w:right w:val="none" w:sz="0" w:space="0" w:color="auto"/>
              </w:divBdr>
              <w:divsChild>
                <w:div w:id="2004893975">
                  <w:marLeft w:val="2475"/>
                  <w:marRight w:val="3150"/>
                  <w:marTop w:val="0"/>
                  <w:marBottom w:val="75"/>
                  <w:divBdr>
                    <w:top w:val="none" w:sz="0" w:space="0" w:color="auto"/>
                    <w:left w:val="none" w:sz="0" w:space="0" w:color="auto"/>
                    <w:bottom w:val="none" w:sz="0" w:space="0" w:color="auto"/>
                    <w:right w:val="none" w:sz="0" w:space="0" w:color="auto"/>
                  </w:divBdr>
                  <w:divsChild>
                    <w:div w:id="1877427121">
                      <w:marLeft w:val="0"/>
                      <w:marRight w:val="0"/>
                      <w:marTop w:val="0"/>
                      <w:marBottom w:val="150"/>
                      <w:divBdr>
                        <w:top w:val="none" w:sz="0" w:space="0" w:color="auto"/>
                        <w:left w:val="none" w:sz="0" w:space="0" w:color="auto"/>
                        <w:bottom w:val="none" w:sz="0" w:space="0" w:color="auto"/>
                        <w:right w:val="none" w:sz="0" w:space="0" w:color="auto"/>
                      </w:divBdr>
                      <w:divsChild>
                        <w:div w:id="1679843337">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99843883">
      <w:bodyDiv w:val="1"/>
      <w:marLeft w:val="0"/>
      <w:marRight w:val="0"/>
      <w:marTop w:val="0"/>
      <w:marBottom w:val="0"/>
      <w:divBdr>
        <w:top w:val="none" w:sz="0" w:space="0" w:color="auto"/>
        <w:left w:val="none" w:sz="0" w:space="0" w:color="auto"/>
        <w:bottom w:val="none" w:sz="0" w:space="0" w:color="auto"/>
        <w:right w:val="none" w:sz="0" w:space="0" w:color="auto"/>
      </w:divBdr>
      <w:divsChild>
        <w:div w:id="1638491216">
          <w:marLeft w:val="0"/>
          <w:marRight w:val="0"/>
          <w:marTop w:val="0"/>
          <w:marBottom w:val="0"/>
          <w:divBdr>
            <w:top w:val="none" w:sz="0" w:space="0" w:color="auto"/>
            <w:left w:val="single" w:sz="6" w:space="0" w:color="CCCCCC"/>
            <w:bottom w:val="none" w:sz="0" w:space="0" w:color="auto"/>
            <w:right w:val="single" w:sz="6" w:space="0" w:color="CCCCCC"/>
          </w:divBdr>
          <w:divsChild>
            <w:div w:id="562839641">
              <w:marLeft w:val="0"/>
              <w:marRight w:val="0"/>
              <w:marTop w:val="0"/>
              <w:marBottom w:val="0"/>
              <w:divBdr>
                <w:top w:val="none" w:sz="0" w:space="0" w:color="auto"/>
                <w:left w:val="none" w:sz="0" w:space="0" w:color="auto"/>
                <w:bottom w:val="none" w:sz="0" w:space="0" w:color="auto"/>
                <w:right w:val="none" w:sz="0" w:space="0" w:color="auto"/>
              </w:divBdr>
              <w:divsChild>
                <w:div w:id="2010910782">
                  <w:marLeft w:val="2475"/>
                  <w:marRight w:val="3150"/>
                  <w:marTop w:val="0"/>
                  <w:marBottom w:val="75"/>
                  <w:divBdr>
                    <w:top w:val="none" w:sz="0" w:space="0" w:color="auto"/>
                    <w:left w:val="none" w:sz="0" w:space="0" w:color="auto"/>
                    <w:bottom w:val="none" w:sz="0" w:space="0" w:color="auto"/>
                    <w:right w:val="none" w:sz="0" w:space="0" w:color="auto"/>
                  </w:divBdr>
                  <w:divsChild>
                    <w:div w:id="1041629217">
                      <w:marLeft w:val="0"/>
                      <w:marRight w:val="0"/>
                      <w:marTop w:val="150"/>
                      <w:marBottom w:val="150"/>
                      <w:divBdr>
                        <w:top w:val="none" w:sz="0" w:space="0" w:color="auto"/>
                        <w:left w:val="none" w:sz="0" w:space="0" w:color="auto"/>
                        <w:bottom w:val="none" w:sz="0" w:space="0" w:color="auto"/>
                        <w:right w:val="none" w:sz="0" w:space="0" w:color="auto"/>
                      </w:divBdr>
                      <w:divsChild>
                        <w:div w:id="2127578675">
                          <w:marLeft w:val="0"/>
                          <w:marRight w:val="0"/>
                          <w:marTop w:val="0"/>
                          <w:marBottom w:val="0"/>
                          <w:divBdr>
                            <w:top w:val="none" w:sz="0" w:space="0" w:color="auto"/>
                            <w:left w:val="none" w:sz="0" w:space="0" w:color="auto"/>
                            <w:bottom w:val="none" w:sz="0" w:space="0" w:color="auto"/>
                            <w:right w:val="none" w:sz="0" w:space="0" w:color="auto"/>
                          </w:divBdr>
                          <w:divsChild>
                            <w:div w:id="902176833">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8262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44001">
      <w:bodyDiv w:val="1"/>
      <w:marLeft w:val="0"/>
      <w:marRight w:val="0"/>
      <w:marTop w:val="0"/>
      <w:marBottom w:val="0"/>
      <w:divBdr>
        <w:top w:val="none" w:sz="0" w:space="0" w:color="auto"/>
        <w:left w:val="none" w:sz="0" w:space="0" w:color="auto"/>
        <w:bottom w:val="none" w:sz="0" w:space="0" w:color="auto"/>
        <w:right w:val="none" w:sz="0" w:space="0" w:color="auto"/>
      </w:divBdr>
      <w:divsChild>
        <w:div w:id="287013409">
          <w:marLeft w:val="0"/>
          <w:marRight w:val="0"/>
          <w:marTop w:val="0"/>
          <w:marBottom w:val="0"/>
          <w:divBdr>
            <w:top w:val="none" w:sz="0" w:space="0" w:color="auto"/>
            <w:left w:val="single" w:sz="6" w:space="0" w:color="CCCCCC"/>
            <w:bottom w:val="none" w:sz="0" w:space="0" w:color="auto"/>
            <w:right w:val="single" w:sz="6" w:space="0" w:color="CCCCCC"/>
          </w:divBdr>
          <w:divsChild>
            <w:div w:id="523130536">
              <w:marLeft w:val="0"/>
              <w:marRight w:val="0"/>
              <w:marTop w:val="0"/>
              <w:marBottom w:val="0"/>
              <w:divBdr>
                <w:top w:val="none" w:sz="0" w:space="0" w:color="auto"/>
                <w:left w:val="none" w:sz="0" w:space="0" w:color="auto"/>
                <w:bottom w:val="none" w:sz="0" w:space="0" w:color="auto"/>
                <w:right w:val="none" w:sz="0" w:space="0" w:color="auto"/>
              </w:divBdr>
              <w:divsChild>
                <w:div w:id="363095131">
                  <w:marLeft w:val="2475"/>
                  <w:marRight w:val="3150"/>
                  <w:marTop w:val="0"/>
                  <w:marBottom w:val="75"/>
                  <w:divBdr>
                    <w:top w:val="none" w:sz="0" w:space="0" w:color="auto"/>
                    <w:left w:val="none" w:sz="0" w:space="0" w:color="auto"/>
                    <w:bottom w:val="none" w:sz="0" w:space="0" w:color="auto"/>
                    <w:right w:val="none" w:sz="0" w:space="0" w:color="auto"/>
                  </w:divBdr>
                  <w:divsChild>
                    <w:div w:id="1781531645">
                      <w:marLeft w:val="0"/>
                      <w:marRight w:val="0"/>
                      <w:marTop w:val="0"/>
                      <w:marBottom w:val="150"/>
                      <w:divBdr>
                        <w:top w:val="none" w:sz="0" w:space="0" w:color="auto"/>
                        <w:left w:val="none" w:sz="0" w:space="0" w:color="auto"/>
                        <w:bottom w:val="none" w:sz="0" w:space="0" w:color="auto"/>
                        <w:right w:val="none" w:sz="0" w:space="0" w:color="auto"/>
                      </w:divBdr>
                      <w:divsChild>
                        <w:div w:id="73677926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18773854">
      <w:bodyDiv w:val="1"/>
      <w:marLeft w:val="0"/>
      <w:marRight w:val="0"/>
      <w:marTop w:val="0"/>
      <w:marBottom w:val="0"/>
      <w:divBdr>
        <w:top w:val="none" w:sz="0" w:space="0" w:color="auto"/>
        <w:left w:val="none" w:sz="0" w:space="0" w:color="auto"/>
        <w:bottom w:val="none" w:sz="0" w:space="0" w:color="auto"/>
        <w:right w:val="none" w:sz="0" w:space="0" w:color="auto"/>
      </w:divBdr>
      <w:divsChild>
        <w:div w:id="848830045">
          <w:marLeft w:val="0"/>
          <w:marRight w:val="0"/>
          <w:marTop w:val="0"/>
          <w:marBottom w:val="0"/>
          <w:divBdr>
            <w:top w:val="none" w:sz="0" w:space="0" w:color="auto"/>
            <w:left w:val="single" w:sz="6" w:space="0" w:color="CCCCCC"/>
            <w:bottom w:val="none" w:sz="0" w:space="0" w:color="auto"/>
            <w:right w:val="single" w:sz="6" w:space="0" w:color="CCCCCC"/>
          </w:divBdr>
          <w:divsChild>
            <w:div w:id="48916999">
              <w:marLeft w:val="0"/>
              <w:marRight w:val="0"/>
              <w:marTop w:val="0"/>
              <w:marBottom w:val="0"/>
              <w:divBdr>
                <w:top w:val="none" w:sz="0" w:space="0" w:color="auto"/>
                <w:left w:val="none" w:sz="0" w:space="0" w:color="auto"/>
                <w:bottom w:val="none" w:sz="0" w:space="0" w:color="auto"/>
                <w:right w:val="none" w:sz="0" w:space="0" w:color="auto"/>
              </w:divBdr>
              <w:divsChild>
                <w:div w:id="152918736">
                  <w:marLeft w:val="2475"/>
                  <w:marRight w:val="3150"/>
                  <w:marTop w:val="0"/>
                  <w:marBottom w:val="75"/>
                  <w:divBdr>
                    <w:top w:val="none" w:sz="0" w:space="0" w:color="auto"/>
                    <w:left w:val="none" w:sz="0" w:space="0" w:color="auto"/>
                    <w:bottom w:val="none" w:sz="0" w:space="0" w:color="auto"/>
                    <w:right w:val="none" w:sz="0" w:space="0" w:color="auto"/>
                  </w:divBdr>
                  <w:divsChild>
                    <w:div w:id="675766576">
                      <w:marLeft w:val="0"/>
                      <w:marRight w:val="0"/>
                      <w:marTop w:val="0"/>
                      <w:marBottom w:val="150"/>
                      <w:divBdr>
                        <w:top w:val="none" w:sz="0" w:space="0" w:color="auto"/>
                        <w:left w:val="none" w:sz="0" w:space="0" w:color="auto"/>
                        <w:bottom w:val="none" w:sz="0" w:space="0" w:color="auto"/>
                        <w:right w:val="none" w:sz="0" w:space="0" w:color="auto"/>
                      </w:divBdr>
                      <w:divsChild>
                        <w:div w:id="29309647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47901135">
      <w:bodyDiv w:val="1"/>
      <w:marLeft w:val="0"/>
      <w:marRight w:val="0"/>
      <w:marTop w:val="0"/>
      <w:marBottom w:val="0"/>
      <w:divBdr>
        <w:top w:val="none" w:sz="0" w:space="0" w:color="auto"/>
        <w:left w:val="none" w:sz="0" w:space="0" w:color="auto"/>
        <w:bottom w:val="none" w:sz="0" w:space="0" w:color="auto"/>
        <w:right w:val="none" w:sz="0" w:space="0" w:color="auto"/>
      </w:divBdr>
      <w:divsChild>
        <w:div w:id="1470201151">
          <w:marLeft w:val="0"/>
          <w:marRight w:val="0"/>
          <w:marTop w:val="0"/>
          <w:marBottom w:val="0"/>
          <w:divBdr>
            <w:top w:val="none" w:sz="0" w:space="0" w:color="auto"/>
            <w:left w:val="none" w:sz="0" w:space="0" w:color="auto"/>
            <w:bottom w:val="none" w:sz="0" w:space="0" w:color="auto"/>
            <w:right w:val="none" w:sz="0" w:space="0" w:color="auto"/>
          </w:divBdr>
          <w:divsChild>
            <w:div w:id="2133861354">
              <w:marLeft w:val="0"/>
              <w:marRight w:val="0"/>
              <w:marTop w:val="0"/>
              <w:marBottom w:val="0"/>
              <w:divBdr>
                <w:top w:val="none" w:sz="0" w:space="0" w:color="auto"/>
                <w:left w:val="none" w:sz="0" w:space="0" w:color="auto"/>
                <w:bottom w:val="none" w:sz="0" w:space="0" w:color="auto"/>
                <w:right w:val="none" w:sz="0" w:space="0" w:color="auto"/>
              </w:divBdr>
              <w:divsChild>
                <w:div w:id="468130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48598037">
      <w:bodyDiv w:val="1"/>
      <w:marLeft w:val="0"/>
      <w:marRight w:val="0"/>
      <w:marTop w:val="0"/>
      <w:marBottom w:val="0"/>
      <w:divBdr>
        <w:top w:val="none" w:sz="0" w:space="0" w:color="auto"/>
        <w:left w:val="none" w:sz="0" w:space="0" w:color="auto"/>
        <w:bottom w:val="none" w:sz="0" w:space="0" w:color="auto"/>
        <w:right w:val="none" w:sz="0" w:space="0" w:color="auto"/>
      </w:divBdr>
      <w:divsChild>
        <w:div w:id="1755543627">
          <w:marLeft w:val="0"/>
          <w:marRight w:val="0"/>
          <w:marTop w:val="0"/>
          <w:marBottom w:val="0"/>
          <w:divBdr>
            <w:top w:val="none" w:sz="0" w:space="0" w:color="auto"/>
            <w:left w:val="single" w:sz="6" w:space="0" w:color="CCCCCC"/>
            <w:bottom w:val="none" w:sz="0" w:space="0" w:color="auto"/>
            <w:right w:val="single" w:sz="6" w:space="0" w:color="CCCCCC"/>
          </w:divBdr>
          <w:divsChild>
            <w:div w:id="2117748950">
              <w:marLeft w:val="0"/>
              <w:marRight w:val="0"/>
              <w:marTop w:val="0"/>
              <w:marBottom w:val="0"/>
              <w:divBdr>
                <w:top w:val="none" w:sz="0" w:space="0" w:color="auto"/>
                <w:left w:val="none" w:sz="0" w:space="0" w:color="auto"/>
                <w:bottom w:val="none" w:sz="0" w:space="0" w:color="auto"/>
                <w:right w:val="none" w:sz="0" w:space="0" w:color="auto"/>
              </w:divBdr>
              <w:divsChild>
                <w:div w:id="894894787">
                  <w:marLeft w:val="2475"/>
                  <w:marRight w:val="3150"/>
                  <w:marTop w:val="0"/>
                  <w:marBottom w:val="75"/>
                  <w:divBdr>
                    <w:top w:val="none" w:sz="0" w:space="0" w:color="auto"/>
                    <w:left w:val="none" w:sz="0" w:space="0" w:color="auto"/>
                    <w:bottom w:val="none" w:sz="0" w:space="0" w:color="auto"/>
                    <w:right w:val="none" w:sz="0" w:space="0" w:color="auto"/>
                  </w:divBdr>
                  <w:divsChild>
                    <w:div w:id="919287826">
                      <w:blockQuote w:val="1"/>
                      <w:marLeft w:val="720"/>
                      <w:marRight w:val="720"/>
                      <w:marTop w:val="100"/>
                      <w:marBottom w:val="100"/>
                      <w:divBdr>
                        <w:top w:val="none" w:sz="0" w:space="0" w:color="auto"/>
                        <w:left w:val="none" w:sz="0" w:space="0" w:color="auto"/>
                        <w:bottom w:val="none" w:sz="0" w:space="0" w:color="auto"/>
                        <w:right w:val="none" w:sz="0" w:space="0" w:color="auto"/>
                      </w:divBdr>
                    </w:div>
                    <w:div w:id="360207733">
                      <w:blockQuote w:val="1"/>
                      <w:marLeft w:val="720"/>
                      <w:marRight w:val="720"/>
                      <w:marTop w:val="100"/>
                      <w:marBottom w:val="100"/>
                      <w:divBdr>
                        <w:top w:val="none" w:sz="0" w:space="0" w:color="auto"/>
                        <w:left w:val="none" w:sz="0" w:space="0" w:color="auto"/>
                        <w:bottom w:val="none" w:sz="0" w:space="0" w:color="auto"/>
                        <w:right w:val="none" w:sz="0" w:space="0" w:color="auto"/>
                      </w:divBdr>
                    </w:div>
                    <w:div w:id="449133453">
                      <w:blockQuote w:val="1"/>
                      <w:marLeft w:val="720"/>
                      <w:marRight w:val="720"/>
                      <w:marTop w:val="100"/>
                      <w:marBottom w:val="100"/>
                      <w:divBdr>
                        <w:top w:val="none" w:sz="0" w:space="0" w:color="auto"/>
                        <w:left w:val="none" w:sz="0" w:space="0" w:color="auto"/>
                        <w:bottom w:val="none" w:sz="0" w:space="0" w:color="auto"/>
                        <w:right w:val="none" w:sz="0" w:space="0" w:color="auto"/>
                      </w:divBdr>
                    </w:div>
                    <w:div w:id="668604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66029563">
      <w:bodyDiv w:val="1"/>
      <w:marLeft w:val="0"/>
      <w:marRight w:val="0"/>
      <w:marTop w:val="0"/>
      <w:marBottom w:val="0"/>
      <w:divBdr>
        <w:top w:val="none" w:sz="0" w:space="0" w:color="auto"/>
        <w:left w:val="none" w:sz="0" w:space="0" w:color="auto"/>
        <w:bottom w:val="none" w:sz="0" w:space="0" w:color="auto"/>
        <w:right w:val="none" w:sz="0" w:space="0" w:color="auto"/>
      </w:divBdr>
      <w:divsChild>
        <w:div w:id="879824673">
          <w:marLeft w:val="0"/>
          <w:marRight w:val="0"/>
          <w:marTop w:val="0"/>
          <w:marBottom w:val="0"/>
          <w:divBdr>
            <w:top w:val="none" w:sz="0" w:space="0" w:color="auto"/>
            <w:left w:val="single" w:sz="6" w:space="0" w:color="CCCCCC"/>
            <w:bottom w:val="none" w:sz="0" w:space="0" w:color="auto"/>
            <w:right w:val="single" w:sz="6" w:space="0" w:color="CCCCCC"/>
          </w:divBdr>
          <w:divsChild>
            <w:div w:id="1493106829">
              <w:marLeft w:val="0"/>
              <w:marRight w:val="0"/>
              <w:marTop w:val="0"/>
              <w:marBottom w:val="0"/>
              <w:divBdr>
                <w:top w:val="none" w:sz="0" w:space="0" w:color="auto"/>
                <w:left w:val="none" w:sz="0" w:space="0" w:color="auto"/>
                <w:bottom w:val="none" w:sz="0" w:space="0" w:color="auto"/>
                <w:right w:val="none" w:sz="0" w:space="0" w:color="auto"/>
              </w:divBdr>
              <w:divsChild>
                <w:div w:id="47193012">
                  <w:marLeft w:val="2475"/>
                  <w:marRight w:val="3150"/>
                  <w:marTop w:val="0"/>
                  <w:marBottom w:val="75"/>
                  <w:divBdr>
                    <w:top w:val="none" w:sz="0" w:space="0" w:color="auto"/>
                    <w:left w:val="none" w:sz="0" w:space="0" w:color="auto"/>
                    <w:bottom w:val="none" w:sz="0" w:space="0" w:color="auto"/>
                    <w:right w:val="none" w:sz="0" w:space="0" w:color="auto"/>
                  </w:divBdr>
                  <w:divsChild>
                    <w:div w:id="91247015">
                      <w:marLeft w:val="0"/>
                      <w:marRight w:val="0"/>
                      <w:marTop w:val="0"/>
                      <w:marBottom w:val="150"/>
                      <w:divBdr>
                        <w:top w:val="none" w:sz="0" w:space="0" w:color="auto"/>
                        <w:left w:val="none" w:sz="0" w:space="0" w:color="auto"/>
                        <w:bottom w:val="none" w:sz="0" w:space="0" w:color="auto"/>
                        <w:right w:val="none" w:sz="0" w:space="0" w:color="auto"/>
                      </w:divBdr>
                      <w:divsChild>
                        <w:div w:id="44361853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67796955">
      <w:bodyDiv w:val="1"/>
      <w:marLeft w:val="0"/>
      <w:marRight w:val="0"/>
      <w:marTop w:val="0"/>
      <w:marBottom w:val="0"/>
      <w:divBdr>
        <w:top w:val="none" w:sz="0" w:space="0" w:color="auto"/>
        <w:left w:val="none" w:sz="0" w:space="0" w:color="auto"/>
        <w:bottom w:val="none" w:sz="0" w:space="0" w:color="auto"/>
        <w:right w:val="none" w:sz="0" w:space="0" w:color="auto"/>
      </w:divBdr>
      <w:divsChild>
        <w:div w:id="610864959">
          <w:marLeft w:val="0"/>
          <w:marRight w:val="0"/>
          <w:marTop w:val="0"/>
          <w:marBottom w:val="0"/>
          <w:divBdr>
            <w:top w:val="none" w:sz="0" w:space="0" w:color="auto"/>
            <w:left w:val="none" w:sz="0" w:space="0" w:color="auto"/>
            <w:bottom w:val="none" w:sz="0" w:space="0" w:color="auto"/>
            <w:right w:val="none" w:sz="0" w:space="0" w:color="auto"/>
          </w:divBdr>
          <w:divsChild>
            <w:div w:id="10230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96782">
      <w:bodyDiv w:val="1"/>
      <w:marLeft w:val="0"/>
      <w:marRight w:val="0"/>
      <w:marTop w:val="0"/>
      <w:marBottom w:val="0"/>
      <w:divBdr>
        <w:top w:val="none" w:sz="0" w:space="0" w:color="auto"/>
        <w:left w:val="none" w:sz="0" w:space="0" w:color="auto"/>
        <w:bottom w:val="none" w:sz="0" w:space="0" w:color="auto"/>
        <w:right w:val="none" w:sz="0" w:space="0" w:color="auto"/>
      </w:divBdr>
      <w:divsChild>
        <w:div w:id="1081217592">
          <w:marLeft w:val="0"/>
          <w:marRight w:val="0"/>
          <w:marTop w:val="0"/>
          <w:marBottom w:val="0"/>
          <w:divBdr>
            <w:top w:val="none" w:sz="0" w:space="0" w:color="auto"/>
            <w:left w:val="single" w:sz="6" w:space="0" w:color="CCCCCC"/>
            <w:bottom w:val="none" w:sz="0" w:space="0" w:color="auto"/>
            <w:right w:val="single" w:sz="6" w:space="0" w:color="CCCCCC"/>
          </w:divBdr>
          <w:divsChild>
            <w:div w:id="1524783592">
              <w:marLeft w:val="0"/>
              <w:marRight w:val="0"/>
              <w:marTop w:val="0"/>
              <w:marBottom w:val="0"/>
              <w:divBdr>
                <w:top w:val="none" w:sz="0" w:space="0" w:color="auto"/>
                <w:left w:val="none" w:sz="0" w:space="0" w:color="auto"/>
                <w:bottom w:val="none" w:sz="0" w:space="0" w:color="auto"/>
                <w:right w:val="none" w:sz="0" w:space="0" w:color="auto"/>
              </w:divBdr>
            </w:div>
            <w:div w:id="1614089002">
              <w:marLeft w:val="0"/>
              <w:marRight w:val="0"/>
              <w:marTop w:val="0"/>
              <w:marBottom w:val="0"/>
              <w:divBdr>
                <w:top w:val="none" w:sz="0" w:space="0" w:color="auto"/>
                <w:left w:val="none" w:sz="0" w:space="0" w:color="auto"/>
                <w:bottom w:val="none" w:sz="0" w:space="0" w:color="auto"/>
                <w:right w:val="none" w:sz="0" w:space="0" w:color="auto"/>
              </w:divBdr>
              <w:divsChild>
                <w:div w:id="1455520472">
                  <w:marLeft w:val="2475"/>
                  <w:marRight w:val="3150"/>
                  <w:marTop w:val="0"/>
                  <w:marBottom w:val="75"/>
                  <w:divBdr>
                    <w:top w:val="none" w:sz="0" w:space="0" w:color="auto"/>
                    <w:left w:val="none" w:sz="0" w:space="0" w:color="auto"/>
                    <w:bottom w:val="none" w:sz="0" w:space="0" w:color="auto"/>
                    <w:right w:val="none" w:sz="0" w:space="0" w:color="auto"/>
                  </w:divBdr>
                  <w:divsChild>
                    <w:div w:id="215121461">
                      <w:marLeft w:val="0"/>
                      <w:marRight w:val="0"/>
                      <w:marTop w:val="150"/>
                      <w:marBottom w:val="150"/>
                      <w:divBdr>
                        <w:top w:val="none" w:sz="0" w:space="0" w:color="auto"/>
                        <w:left w:val="none" w:sz="0" w:space="0" w:color="auto"/>
                        <w:bottom w:val="none" w:sz="0" w:space="0" w:color="auto"/>
                        <w:right w:val="none" w:sz="0" w:space="0" w:color="auto"/>
                      </w:divBdr>
                      <w:divsChild>
                        <w:div w:id="521213307">
                          <w:marLeft w:val="0"/>
                          <w:marRight w:val="0"/>
                          <w:marTop w:val="0"/>
                          <w:marBottom w:val="0"/>
                          <w:divBdr>
                            <w:top w:val="none" w:sz="0" w:space="0" w:color="auto"/>
                            <w:left w:val="none" w:sz="0" w:space="0" w:color="auto"/>
                            <w:bottom w:val="none" w:sz="0" w:space="0" w:color="auto"/>
                            <w:right w:val="none" w:sz="0" w:space="0" w:color="auto"/>
                          </w:divBdr>
                          <w:divsChild>
                            <w:div w:id="720178798">
                              <w:marLeft w:val="0"/>
                              <w:marRight w:val="0"/>
                              <w:marTop w:val="0"/>
                              <w:marBottom w:val="0"/>
                              <w:divBdr>
                                <w:top w:val="none" w:sz="0" w:space="0" w:color="auto"/>
                                <w:left w:val="single" w:sz="6" w:space="0" w:color="A4D8D3"/>
                                <w:bottom w:val="none" w:sz="0" w:space="0" w:color="auto"/>
                                <w:right w:val="single" w:sz="6" w:space="2" w:color="A4D8D3"/>
                              </w:divBdr>
                              <w:divsChild>
                                <w:div w:id="710038922">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2098822059">
      <w:bodyDiv w:val="1"/>
      <w:marLeft w:val="0"/>
      <w:marRight w:val="0"/>
      <w:marTop w:val="0"/>
      <w:marBottom w:val="0"/>
      <w:divBdr>
        <w:top w:val="none" w:sz="0" w:space="0" w:color="auto"/>
        <w:left w:val="none" w:sz="0" w:space="0" w:color="auto"/>
        <w:bottom w:val="none" w:sz="0" w:space="0" w:color="auto"/>
        <w:right w:val="none" w:sz="0" w:space="0" w:color="auto"/>
      </w:divBdr>
      <w:divsChild>
        <w:div w:id="1820925230">
          <w:marLeft w:val="0"/>
          <w:marRight w:val="0"/>
          <w:marTop w:val="0"/>
          <w:marBottom w:val="0"/>
          <w:divBdr>
            <w:top w:val="none" w:sz="0" w:space="0" w:color="auto"/>
            <w:left w:val="single" w:sz="6" w:space="0" w:color="CCCCCC"/>
            <w:bottom w:val="none" w:sz="0" w:space="0" w:color="auto"/>
            <w:right w:val="single" w:sz="6" w:space="0" w:color="CCCCCC"/>
          </w:divBdr>
          <w:divsChild>
            <w:div w:id="1870147190">
              <w:marLeft w:val="0"/>
              <w:marRight w:val="0"/>
              <w:marTop w:val="0"/>
              <w:marBottom w:val="0"/>
              <w:divBdr>
                <w:top w:val="none" w:sz="0" w:space="0" w:color="auto"/>
                <w:left w:val="none" w:sz="0" w:space="0" w:color="auto"/>
                <w:bottom w:val="none" w:sz="0" w:space="0" w:color="auto"/>
                <w:right w:val="none" w:sz="0" w:space="0" w:color="auto"/>
              </w:divBdr>
              <w:divsChild>
                <w:div w:id="1638755081">
                  <w:marLeft w:val="2475"/>
                  <w:marRight w:val="3150"/>
                  <w:marTop w:val="0"/>
                  <w:marBottom w:val="75"/>
                  <w:divBdr>
                    <w:top w:val="none" w:sz="0" w:space="0" w:color="auto"/>
                    <w:left w:val="none" w:sz="0" w:space="0" w:color="auto"/>
                    <w:bottom w:val="none" w:sz="0" w:space="0" w:color="auto"/>
                    <w:right w:val="none" w:sz="0" w:space="0" w:color="auto"/>
                  </w:divBdr>
                  <w:divsChild>
                    <w:div w:id="93717193">
                      <w:marLeft w:val="0"/>
                      <w:marRight w:val="0"/>
                      <w:marTop w:val="0"/>
                      <w:marBottom w:val="150"/>
                      <w:divBdr>
                        <w:top w:val="none" w:sz="0" w:space="0" w:color="auto"/>
                        <w:left w:val="none" w:sz="0" w:space="0" w:color="auto"/>
                        <w:bottom w:val="none" w:sz="0" w:space="0" w:color="auto"/>
                        <w:right w:val="none" w:sz="0" w:space="0" w:color="auto"/>
                      </w:divBdr>
                      <w:divsChild>
                        <w:div w:id="130777716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28427505">
      <w:bodyDiv w:val="1"/>
      <w:marLeft w:val="0"/>
      <w:marRight w:val="0"/>
      <w:marTop w:val="0"/>
      <w:marBottom w:val="0"/>
      <w:divBdr>
        <w:top w:val="none" w:sz="0" w:space="0" w:color="auto"/>
        <w:left w:val="none" w:sz="0" w:space="0" w:color="auto"/>
        <w:bottom w:val="none" w:sz="0" w:space="0" w:color="auto"/>
        <w:right w:val="none" w:sz="0" w:space="0" w:color="auto"/>
      </w:divBdr>
      <w:divsChild>
        <w:div w:id="937061433">
          <w:marLeft w:val="0"/>
          <w:marRight w:val="0"/>
          <w:marTop w:val="0"/>
          <w:marBottom w:val="0"/>
          <w:divBdr>
            <w:top w:val="none" w:sz="0" w:space="0" w:color="auto"/>
            <w:left w:val="single" w:sz="6" w:space="0" w:color="CCCCCC"/>
            <w:bottom w:val="none" w:sz="0" w:space="0" w:color="auto"/>
            <w:right w:val="single" w:sz="6" w:space="0" w:color="CCCCCC"/>
          </w:divBdr>
          <w:divsChild>
            <w:div w:id="1987513526">
              <w:marLeft w:val="0"/>
              <w:marRight w:val="0"/>
              <w:marTop w:val="0"/>
              <w:marBottom w:val="0"/>
              <w:divBdr>
                <w:top w:val="none" w:sz="0" w:space="0" w:color="auto"/>
                <w:left w:val="none" w:sz="0" w:space="0" w:color="auto"/>
                <w:bottom w:val="none" w:sz="0" w:space="0" w:color="auto"/>
                <w:right w:val="none" w:sz="0" w:space="0" w:color="auto"/>
              </w:divBdr>
              <w:divsChild>
                <w:div w:id="1936207191">
                  <w:marLeft w:val="2475"/>
                  <w:marRight w:val="3150"/>
                  <w:marTop w:val="0"/>
                  <w:marBottom w:val="75"/>
                  <w:divBdr>
                    <w:top w:val="none" w:sz="0" w:space="0" w:color="auto"/>
                    <w:left w:val="none" w:sz="0" w:space="0" w:color="auto"/>
                    <w:bottom w:val="none" w:sz="0" w:space="0" w:color="auto"/>
                    <w:right w:val="none" w:sz="0" w:space="0" w:color="auto"/>
                  </w:divBdr>
                  <w:divsChild>
                    <w:div w:id="1252197746">
                      <w:marLeft w:val="0"/>
                      <w:marRight w:val="0"/>
                      <w:marTop w:val="150"/>
                      <w:marBottom w:val="150"/>
                      <w:divBdr>
                        <w:top w:val="none" w:sz="0" w:space="0" w:color="auto"/>
                        <w:left w:val="none" w:sz="0" w:space="0" w:color="auto"/>
                        <w:bottom w:val="none" w:sz="0" w:space="0" w:color="auto"/>
                        <w:right w:val="none" w:sz="0" w:space="0" w:color="auto"/>
                      </w:divBdr>
                      <w:divsChild>
                        <w:div w:id="2002806560">
                          <w:marLeft w:val="0"/>
                          <w:marRight w:val="0"/>
                          <w:marTop w:val="0"/>
                          <w:marBottom w:val="0"/>
                          <w:divBdr>
                            <w:top w:val="none" w:sz="0" w:space="0" w:color="auto"/>
                            <w:left w:val="none" w:sz="0" w:space="0" w:color="auto"/>
                            <w:bottom w:val="none" w:sz="0" w:space="0" w:color="auto"/>
                            <w:right w:val="none" w:sz="0" w:space="0" w:color="auto"/>
                          </w:divBdr>
                          <w:divsChild>
                            <w:div w:id="9733445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131242362">
      <w:bodyDiv w:val="1"/>
      <w:marLeft w:val="0"/>
      <w:marRight w:val="0"/>
      <w:marTop w:val="0"/>
      <w:marBottom w:val="0"/>
      <w:divBdr>
        <w:top w:val="none" w:sz="0" w:space="0" w:color="auto"/>
        <w:left w:val="none" w:sz="0" w:space="0" w:color="auto"/>
        <w:bottom w:val="none" w:sz="0" w:space="0" w:color="auto"/>
        <w:right w:val="none" w:sz="0" w:space="0" w:color="auto"/>
      </w:divBdr>
      <w:divsChild>
        <w:div w:id="125707770">
          <w:marLeft w:val="0"/>
          <w:marRight w:val="0"/>
          <w:marTop w:val="0"/>
          <w:marBottom w:val="0"/>
          <w:divBdr>
            <w:top w:val="none" w:sz="0" w:space="0" w:color="auto"/>
            <w:left w:val="single" w:sz="6" w:space="0" w:color="CCCCCC"/>
            <w:bottom w:val="none" w:sz="0" w:space="0" w:color="auto"/>
            <w:right w:val="single" w:sz="6" w:space="0" w:color="CCCCCC"/>
          </w:divBdr>
          <w:divsChild>
            <w:div w:id="1155491834">
              <w:marLeft w:val="0"/>
              <w:marRight w:val="0"/>
              <w:marTop w:val="0"/>
              <w:marBottom w:val="0"/>
              <w:divBdr>
                <w:top w:val="none" w:sz="0" w:space="0" w:color="auto"/>
                <w:left w:val="none" w:sz="0" w:space="0" w:color="auto"/>
                <w:bottom w:val="none" w:sz="0" w:space="0" w:color="auto"/>
                <w:right w:val="none" w:sz="0" w:space="0" w:color="auto"/>
              </w:divBdr>
              <w:divsChild>
                <w:div w:id="1474177319">
                  <w:marLeft w:val="2475"/>
                  <w:marRight w:val="3150"/>
                  <w:marTop w:val="0"/>
                  <w:marBottom w:val="75"/>
                  <w:divBdr>
                    <w:top w:val="none" w:sz="0" w:space="0" w:color="auto"/>
                    <w:left w:val="none" w:sz="0" w:space="0" w:color="auto"/>
                    <w:bottom w:val="none" w:sz="0" w:space="0" w:color="auto"/>
                    <w:right w:val="none" w:sz="0" w:space="0" w:color="auto"/>
                  </w:divBdr>
                  <w:divsChild>
                    <w:div w:id="547374214">
                      <w:marLeft w:val="0"/>
                      <w:marRight w:val="0"/>
                      <w:marTop w:val="0"/>
                      <w:marBottom w:val="150"/>
                      <w:divBdr>
                        <w:top w:val="none" w:sz="0" w:space="0" w:color="auto"/>
                        <w:left w:val="none" w:sz="0" w:space="0" w:color="auto"/>
                        <w:bottom w:val="none" w:sz="0" w:space="0" w:color="auto"/>
                        <w:right w:val="none" w:sz="0" w:space="0" w:color="auto"/>
                      </w:divBdr>
                      <w:divsChild>
                        <w:div w:id="141245941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2625883">
      <w:bodyDiv w:val="1"/>
      <w:marLeft w:val="0"/>
      <w:marRight w:val="0"/>
      <w:marTop w:val="0"/>
      <w:marBottom w:val="0"/>
      <w:divBdr>
        <w:top w:val="none" w:sz="0" w:space="0" w:color="auto"/>
        <w:left w:val="none" w:sz="0" w:space="0" w:color="auto"/>
        <w:bottom w:val="none" w:sz="0" w:space="0" w:color="auto"/>
        <w:right w:val="none" w:sz="0" w:space="0" w:color="auto"/>
      </w:divBdr>
      <w:divsChild>
        <w:div w:id="1159540349">
          <w:marLeft w:val="0"/>
          <w:marRight w:val="0"/>
          <w:marTop w:val="0"/>
          <w:marBottom w:val="0"/>
          <w:divBdr>
            <w:top w:val="none" w:sz="0" w:space="0" w:color="auto"/>
            <w:left w:val="single" w:sz="6" w:space="0" w:color="CCCCCC"/>
            <w:bottom w:val="none" w:sz="0" w:space="0" w:color="auto"/>
            <w:right w:val="single" w:sz="6" w:space="0" w:color="CCCCCC"/>
          </w:divBdr>
          <w:divsChild>
            <w:div w:id="1953974272">
              <w:marLeft w:val="0"/>
              <w:marRight w:val="0"/>
              <w:marTop w:val="0"/>
              <w:marBottom w:val="0"/>
              <w:divBdr>
                <w:top w:val="none" w:sz="0" w:space="0" w:color="auto"/>
                <w:left w:val="none" w:sz="0" w:space="0" w:color="auto"/>
                <w:bottom w:val="none" w:sz="0" w:space="0" w:color="auto"/>
                <w:right w:val="none" w:sz="0" w:space="0" w:color="auto"/>
              </w:divBdr>
              <w:divsChild>
                <w:div w:id="1389450252">
                  <w:marLeft w:val="2475"/>
                  <w:marRight w:val="3150"/>
                  <w:marTop w:val="0"/>
                  <w:marBottom w:val="75"/>
                  <w:divBdr>
                    <w:top w:val="none" w:sz="0" w:space="0" w:color="auto"/>
                    <w:left w:val="none" w:sz="0" w:space="0" w:color="auto"/>
                    <w:bottom w:val="none" w:sz="0" w:space="0" w:color="auto"/>
                    <w:right w:val="none" w:sz="0" w:space="0" w:color="auto"/>
                  </w:divBdr>
                  <w:divsChild>
                    <w:div w:id="1356419236">
                      <w:marLeft w:val="0"/>
                      <w:marRight w:val="0"/>
                      <w:marTop w:val="0"/>
                      <w:marBottom w:val="150"/>
                      <w:divBdr>
                        <w:top w:val="none" w:sz="0" w:space="0" w:color="auto"/>
                        <w:left w:val="none" w:sz="0" w:space="0" w:color="auto"/>
                        <w:bottom w:val="none" w:sz="0" w:space="0" w:color="auto"/>
                        <w:right w:val="none" w:sz="0" w:space="0" w:color="auto"/>
                      </w:divBdr>
                      <w:divsChild>
                        <w:div w:id="78250373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2745590">
      <w:bodyDiv w:val="1"/>
      <w:marLeft w:val="0"/>
      <w:marRight w:val="0"/>
      <w:marTop w:val="0"/>
      <w:marBottom w:val="0"/>
      <w:divBdr>
        <w:top w:val="none" w:sz="0" w:space="0" w:color="auto"/>
        <w:left w:val="none" w:sz="0" w:space="0" w:color="auto"/>
        <w:bottom w:val="none" w:sz="0" w:space="0" w:color="auto"/>
        <w:right w:val="none" w:sz="0" w:space="0" w:color="auto"/>
      </w:divBdr>
      <w:divsChild>
        <w:div w:id="1516461910">
          <w:marLeft w:val="0"/>
          <w:marRight w:val="0"/>
          <w:marTop w:val="0"/>
          <w:marBottom w:val="0"/>
          <w:divBdr>
            <w:top w:val="none" w:sz="0" w:space="0" w:color="auto"/>
            <w:left w:val="none" w:sz="0" w:space="0" w:color="auto"/>
            <w:bottom w:val="none" w:sz="0" w:space="0" w:color="auto"/>
            <w:right w:val="none" w:sz="0" w:space="0" w:color="auto"/>
          </w:divBdr>
          <w:divsChild>
            <w:div w:id="1916738257">
              <w:marLeft w:val="0"/>
              <w:marRight w:val="0"/>
              <w:marTop w:val="0"/>
              <w:marBottom w:val="0"/>
              <w:divBdr>
                <w:top w:val="none" w:sz="0" w:space="0" w:color="auto"/>
                <w:left w:val="none" w:sz="0" w:space="0" w:color="auto"/>
                <w:bottom w:val="none" w:sz="0" w:space="0" w:color="auto"/>
                <w:right w:val="none" w:sz="0" w:space="0" w:color="auto"/>
              </w:divBdr>
              <w:divsChild>
                <w:div w:id="1499230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34863925">
      <w:bodyDiv w:val="1"/>
      <w:marLeft w:val="0"/>
      <w:marRight w:val="0"/>
      <w:marTop w:val="0"/>
      <w:marBottom w:val="0"/>
      <w:divBdr>
        <w:top w:val="none" w:sz="0" w:space="0" w:color="auto"/>
        <w:left w:val="none" w:sz="0" w:space="0" w:color="auto"/>
        <w:bottom w:val="none" w:sz="0" w:space="0" w:color="auto"/>
        <w:right w:val="none" w:sz="0" w:space="0" w:color="auto"/>
      </w:divBdr>
      <w:divsChild>
        <w:div w:id="742488209">
          <w:marLeft w:val="0"/>
          <w:marRight w:val="0"/>
          <w:marTop w:val="0"/>
          <w:marBottom w:val="0"/>
          <w:divBdr>
            <w:top w:val="none" w:sz="0" w:space="0" w:color="auto"/>
            <w:left w:val="single" w:sz="6" w:space="0" w:color="CCCCCC"/>
            <w:bottom w:val="none" w:sz="0" w:space="0" w:color="auto"/>
            <w:right w:val="single" w:sz="6" w:space="0" w:color="CCCCCC"/>
          </w:divBdr>
          <w:divsChild>
            <w:div w:id="1825077471">
              <w:marLeft w:val="0"/>
              <w:marRight w:val="0"/>
              <w:marTop w:val="0"/>
              <w:marBottom w:val="0"/>
              <w:divBdr>
                <w:top w:val="none" w:sz="0" w:space="0" w:color="auto"/>
                <w:left w:val="none" w:sz="0" w:space="0" w:color="auto"/>
                <w:bottom w:val="none" w:sz="0" w:space="0" w:color="auto"/>
                <w:right w:val="none" w:sz="0" w:space="0" w:color="auto"/>
              </w:divBdr>
              <w:divsChild>
                <w:div w:id="1418137497">
                  <w:marLeft w:val="2475"/>
                  <w:marRight w:val="3150"/>
                  <w:marTop w:val="0"/>
                  <w:marBottom w:val="75"/>
                  <w:divBdr>
                    <w:top w:val="none" w:sz="0" w:space="0" w:color="auto"/>
                    <w:left w:val="none" w:sz="0" w:space="0" w:color="auto"/>
                    <w:bottom w:val="none" w:sz="0" w:space="0" w:color="auto"/>
                    <w:right w:val="none" w:sz="0" w:space="0" w:color="auto"/>
                  </w:divBdr>
                  <w:divsChild>
                    <w:div w:id="1145582224">
                      <w:marLeft w:val="0"/>
                      <w:marRight w:val="0"/>
                      <w:marTop w:val="0"/>
                      <w:marBottom w:val="150"/>
                      <w:divBdr>
                        <w:top w:val="none" w:sz="0" w:space="0" w:color="auto"/>
                        <w:left w:val="none" w:sz="0" w:space="0" w:color="auto"/>
                        <w:bottom w:val="none" w:sz="0" w:space="0" w:color="auto"/>
                        <w:right w:val="none" w:sz="0" w:space="0" w:color="auto"/>
                      </w:divBdr>
                      <w:divsChild>
                        <w:div w:id="144330268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7985854">
      <w:bodyDiv w:val="1"/>
      <w:marLeft w:val="0"/>
      <w:marRight w:val="0"/>
      <w:marTop w:val="0"/>
      <w:marBottom w:val="0"/>
      <w:divBdr>
        <w:top w:val="none" w:sz="0" w:space="0" w:color="auto"/>
        <w:left w:val="none" w:sz="0" w:space="0" w:color="auto"/>
        <w:bottom w:val="none" w:sz="0" w:space="0" w:color="auto"/>
        <w:right w:val="none" w:sz="0" w:space="0" w:color="auto"/>
      </w:divBdr>
      <w:divsChild>
        <w:div w:id="934096222">
          <w:marLeft w:val="0"/>
          <w:marRight w:val="0"/>
          <w:marTop w:val="0"/>
          <w:marBottom w:val="0"/>
          <w:divBdr>
            <w:top w:val="none" w:sz="0" w:space="0" w:color="auto"/>
            <w:left w:val="single" w:sz="6" w:space="0" w:color="CCCCCC"/>
            <w:bottom w:val="none" w:sz="0" w:space="0" w:color="auto"/>
            <w:right w:val="single" w:sz="6" w:space="0" w:color="CCCCCC"/>
          </w:divBdr>
          <w:divsChild>
            <w:div w:id="1537887312">
              <w:marLeft w:val="0"/>
              <w:marRight w:val="0"/>
              <w:marTop w:val="0"/>
              <w:marBottom w:val="0"/>
              <w:divBdr>
                <w:top w:val="none" w:sz="0" w:space="0" w:color="auto"/>
                <w:left w:val="none" w:sz="0" w:space="0" w:color="auto"/>
                <w:bottom w:val="none" w:sz="0" w:space="0" w:color="auto"/>
                <w:right w:val="none" w:sz="0" w:space="0" w:color="auto"/>
              </w:divBdr>
              <w:divsChild>
                <w:div w:id="1895920590">
                  <w:marLeft w:val="2475"/>
                  <w:marRight w:val="3150"/>
                  <w:marTop w:val="0"/>
                  <w:marBottom w:val="75"/>
                  <w:divBdr>
                    <w:top w:val="none" w:sz="0" w:space="0" w:color="auto"/>
                    <w:left w:val="none" w:sz="0" w:space="0" w:color="auto"/>
                    <w:bottom w:val="none" w:sz="0" w:space="0" w:color="auto"/>
                    <w:right w:val="none" w:sz="0" w:space="0" w:color="auto"/>
                  </w:divBdr>
                  <w:divsChild>
                    <w:div w:id="1120804552">
                      <w:marLeft w:val="0"/>
                      <w:marRight w:val="0"/>
                      <w:marTop w:val="0"/>
                      <w:marBottom w:val="150"/>
                      <w:divBdr>
                        <w:top w:val="none" w:sz="0" w:space="0" w:color="auto"/>
                        <w:left w:val="none" w:sz="0" w:space="0" w:color="auto"/>
                        <w:bottom w:val="none" w:sz="0" w:space="0" w:color="auto"/>
                        <w:right w:val="none" w:sz="0" w:space="0" w:color="auto"/>
                      </w:divBdr>
                      <w:divsChild>
                        <w:div w:id="208124871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8378428">
      <w:bodyDiv w:val="1"/>
      <w:marLeft w:val="0"/>
      <w:marRight w:val="0"/>
      <w:marTop w:val="0"/>
      <w:marBottom w:val="0"/>
      <w:divBdr>
        <w:top w:val="none" w:sz="0" w:space="0" w:color="auto"/>
        <w:left w:val="none" w:sz="0" w:space="0" w:color="auto"/>
        <w:bottom w:val="none" w:sz="0" w:space="0" w:color="auto"/>
        <w:right w:val="none" w:sz="0" w:space="0" w:color="auto"/>
      </w:divBdr>
      <w:divsChild>
        <w:div w:id="627785829">
          <w:marLeft w:val="0"/>
          <w:marRight w:val="0"/>
          <w:marTop w:val="0"/>
          <w:marBottom w:val="0"/>
          <w:divBdr>
            <w:top w:val="none" w:sz="0" w:space="0" w:color="auto"/>
            <w:left w:val="single" w:sz="6" w:space="0" w:color="CCCCCC"/>
            <w:bottom w:val="none" w:sz="0" w:space="0" w:color="auto"/>
            <w:right w:val="single" w:sz="6" w:space="0" w:color="CCCCCC"/>
          </w:divBdr>
          <w:divsChild>
            <w:div w:id="1361517585">
              <w:marLeft w:val="0"/>
              <w:marRight w:val="0"/>
              <w:marTop w:val="0"/>
              <w:marBottom w:val="0"/>
              <w:divBdr>
                <w:top w:val="none" w:sz="0" w:space="0" w:color="auto"/>
                <w:left w:val="none" w:sz="0" w:space="0" w:color="auto"/>
                <w:bottom w:val="none" w:sz="0" w:space="0" w:color="auto"/>
                <w:right w:val="none" w:sz="0" w:space="0" w:color="auto"/>
              </w:divBdr>
              <w:divsChild>
                <w:div w:id="661011899">
                  <w:marLeft w:val="2475"/>
                  <w:marRight w:val="3150"/>
                  <w:marTop w:val="0"/>
                  <w:marBottom w:val="75"/>
                  <w:divBdr>
                    <w:top w:val="none" w:sz="0" w:space="0" w:color="auto"/>
                    <w:left w:val="none" w:sz="0" w:space="0" w:color="auto"/>
                    <w:bottom w:val="none" w:sz="0" w:space="0" w:color="auto"/>
                    <w:right w:val="none" w:sz="0" w:space="0" w:color="auto"/>
                  </w:divBdr>
                  <w:divsChild>
                    <w:div w:id="1784307099">
                      <w:marLeft w:val="0"/>
                      <w:marRight w:val="0"/>
                      <w:marTop w:val="150"/>
                      <w:marBottom w:val="150"/>
                      <w:divBdr>
                        <w:top w:val="none" w:sz="0" w:space="0" w:color="auto"/>
                        <w:left w:val="none" w:sz="0" w:space="0" w:color="auto"/>
                        <w:bottom w:val="none" w:sz="0" w:space="0" w:color="auto"/>
                        <w:right w:val="none" w:sz="0" w:space="0" w:color="auto"/>
                      </w:divBdr>
                      <w:divsChild>
                        <w:div w:id="504788553">
                          <w:marLeft w:val="0"/>
                          <w:marRight w:val="0"/>
                          <w:marTop w:val="0"/>
                          <w:marBottom w:val="0"/>
                          <w:divBdr>
                            <w:top w:val="none" w:sz="0" w:space="0" w:color="auto"/>
                            <w:left w:val="none" w:sz="0" w:space="0" w:color="auto"/>
                            <w:bottom w:val="none" w:sz="0" w:space="0" w:color="auto"/>
                            <w:right w:val="none" w:sz="0" w:space="0" w:color="auto"/>
                          </w:divBdr>
                          <w:divsChild>
                            <w:div w:id="510947193">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cialcarefuture.org.uk/" TargetMode="External"/><Relationship Id="rId18" Type="http://schemas.openxmlformats.org/officeDocument/2006/relationships/hyperlink" Target="mailto:info@scie.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file:////Users/paul/WORK/03.%20ONGOING/1266-D1S%20CALVERTS%20SCIE%20WORD%20TEMPLATES/BUILD/FILES%20IN/INDESIGN/scie-logo-wob.png" TargetMode="External"/><Relationship Id="rId17" Type="http://schemas.openxmlformats.org/officeDocument/2006/relationships/hyperlink" Target="http://shura.shu.ac.uk/280/1/pdf_senses_framework_report.pdf" TargetMode="External"/><Relationship Id="rId2" Type="http://schemas.openxmlformats.org/officeDocument/2006/relationships/customXml" Target="../customXml/item2.xml"/><Relationship Id="rId16" Type="http://schemas.openxmlformats.org/officeDocument/2006/relationships/hyperlink" Target="https://myhomelife.org.uk/wp-content/uploads/2019/12/Reducing-NHS-pressures-201219.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iryfflint.gov.uk/cy/Resident/Social-Services/Social-Care-for-Adults/Progress-for-Providers.asp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udyonline.rmit.edu.au/blog/positive-workplace-cultu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SCIE\Office%20Templates\SCIE%20Gener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302EF966676D746A987227CB0997B54" ma:contentTypeVersion="16" ma:contentTypeDescription="Create a new document." ma:contentTypeScope="" ma:versionID="da738ddb15ac92178f9068c4c7fff818">
  <xsd:schema xmlns:xsd="http://www.w3.org/2001/XMLSchema" xmlns:xs="http://www.w3.org/2001/XMLSchema" xmlns:p="http://schemas.microsoft.com/office/2006/metadata/properties" xmlns:ns2="702b0003-af0f-470c-9031-a694c3e1ecd0" xmlns:ns3="af765671-9286-4964-9daa-7616ea6c2fac" targetNamespace="http://schemas.microsoft.com/office/2006/metadata/properties" ma:root="true" ma:fieldsID="6ae880d995b929cf9e4ff181e852c883" ns2:_="" ns3:_="">
    <xsd:import namespace="702b0003-af0f-470c-9031-a694c3e1ecd0"/>
    <xsd:import namespace="af765671-9286-4964-9daa-7616ea6c2f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b0003-af0f-470c-9031-a694c3e1e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7f2d2e-032f-41de-a4d3-ad9a0ad0e2f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765671-9286-4964-9daa-7616ea6c2f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8a3fc8-0677-4428-b23c-6f407f18b855}" ma:internalName="TaxCatchAll" ma:showField="CatchAllData" ma:web="af765671-9286-4964-9daa-7616ea6c2f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2b0003-af0f-470c-9031-a694c3e1ecd0">
      <Terms xmlns="http://schemas.microsoft.com/office/infopath/2007/PartnerControls"/>
    </lcf76f155ced4ddcb4097134ff3c332f>
    <TaxCatchAll xmlns="af765671-9286-4964-9daa-7616ea6c2fac" xsi:nil="true"/>
  </documentManagement>
</p:properties>
</file>

<file path=customXml/itemProps1.xml><?xml version="1.0" encoding="utf-8"?>
<ds:datastoreItem xmlns:ds="http://schemas.openxmlformats.org/officeDocument/2006/customXml" ds:itemID="{133848AB-0B43-4BB0-B383-19DAD0533931}">
  <ds:schemaRefs>
    <ds:schemaRef ds:uri="http://schemas.openxmlformats.org/officeDocument/2006/bibliography"/>
  </ds:schemaRefs>
</ds:datastoreItem>
</file>

<file path=customXml/itemProps2.xml><?xml version="1.0" encoding="utf-8"?>
<ds:datastoreItem xmlns:ds="http://schemas.openxmlformats.org/officeDocument/2006/customXml" ds:itemID="{5B86FF22-11FD-436E-8379-BFB0983E8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b0003-af0f-470c-9031-a694c3e1ecd0"/>
    <ds:schemaRef ds:uri="af765671-9286-4964-9daa-7616ea6c2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8220E4-0D82-4843-9646-486D8257F264}">
  <ds:schemaRefs>
    <ds:schemaRef ds:uri="http://schemas.microsoft.com/sharepoint/v3/contenttype/forms"/>
  </ds:schemaRefs>
</ds:datastoreItem>
</file>

<file path=customXml/itemProps4.xml><?xml version="1.0" encoding="utf-8"?>
<ds:datastoreItem xmlns:ds="http://schemas.openxmlformats.org/officeDocument/2006/customXml" ds:itemID="{B5574703-E988-4AB1-9913-FD7C19BEE0D6}">
  <ds:schemaRefs>
    <ds:schemaRef ds:uri="http://schemas.microsoft.com/office/2006/metadata/properties"/>
    <ds:schemaRef ds:uri="http://schemas.microsoft.com/office/infopath/2007/PartnerControls"/>
    <ds:schemaRef ds:uri="702b0003-af0f-470c-9031-a694c3e1ecd0"/>
    <ds:schemaRef ds:uri="af765671-9286-4964-9daa-7616ea6c2fac"/>
  </ds:schemaRefs>
</ds:datastoreItem>
</file>

<file path=docProps/app.xml><?xml version="1.0" encoding="utf-8"?>
<Properties xmlns="http://schemas.openxmlformats.org/officeDocument/2006/extended-properties" xmlns:vt="http://schemas.openxmlformats.org/officeDocument/2006/docPropsVTypes">
  <Template>SCIE General</Template>
  <TotalTime>0</TotalTime>
  <Pages>12</Pages>
  <Words>4142</Words>
  <Characters>23614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SCIE</Company>
  <LinksUpToDate>false</LinksUpToDate>
  <CharactersWithSpaces>27701</CharactersWithSpaces>
  <SharedDoc>false</SharedDoc>
  <HLinks>
    <vt:vector size="54" baseType="variant">
      <vt:variant>
        <vt:i4>5898321</vt:i4>
      </vt:variant>
      <vt:variant>
        <vt:i4>24</vt:i4>
      </vt:variant>
      <vt:variant>
        <vt:i4>0</vt:i4>
      </vt:variant>
      <vt:variant>
        <vt:i4>5</vt:i4>
      </vt:variant>
      <vt:variant>
        <vt:lpwstr>http://www.opsi.gov.uk/si/si2006/20061832.htm</vt:lpwstr>
      </vt:variant>
      <vt:variant>
        <vt:lpwstr/>
      </vt:variant>
      <vt:variant>
        <vt:i4>5374032</vt:i4>
      </vt:variant>
      <vt:variant>
        <vt:i4>21</vt:i4>
      </vt:variant>
      <vt:variant>
        <vt:i4>0</vt:i4>
      </vt:variant>
      <vt:variant>
        <vt:i4>5</vt:i4>
      </vt:variant>
      <vt:variant>
        <vt:lpwstr>http://www.opsi.gov.uk/si/si2006/20062883.htm</vt:lpwstr>
      </vt:variant>
      <vt:variant>
        <vt:lpwstr/>
      </vt:variant>
      <vt:variant>
        <vt:i4>4587529</vt:i4>
      </vt:variant>
      <vt:variant>
        <vt:i4>18</vt:i4>
      </vt:variant>
      <vt:variant>
        <vt:i4>0</vt:i4>
      </vt:variant>
      <vt:variant>
        <vt:i4>5</vt:i4>
      </vt:variant>
      <vt:variant>
        <vt:lpwstr>http://www.scie.org.uk/publications/guides/guide31/index.asp</vt:lpwstr>
      </vt:variant>
      <vt:variant>
        <vt:lpwstr/>
      </vt:variant>
      <vt:variant>
        <vt:i4>5242916</vt:i4>
      </vt:variant>
      <vt:variant>
        <vt:i4>15</vt:i4>
      </vt:variant>
      <vt:variant>
        <vt:i4>0</vt:i4>
      </vt:variant>
      <vt:variant>
        <vt:i4>5</vt:i4>
      </vt:variant>
      <vt:variant>
        <vt:lpwstr>http://www.dh.gov.uk/en/Publicationsandstatistics/Publications/PublicationsPolicyAndGuidance/DH_085476</vt:lpwstr>
      </vt:variant>
      <vt:variant>
        <vt:lpwstr/>
      </vt:variant>
      <vt:variant>
        <vt:i4>3407902</vt:i4>
      </vt:variant>
      <vt:variant>
        <vt:i4>12</vt:i4>
      </vt:variant>
      <vt:variant>
        <vt:i4>0</vt:i4>
      </vt:variant>
      <vt:variant>
        <vt:i4>5</vt:i4>
      </vt:variant>
      <vt:variant>
        <vt:lpwstr>http://www.dh.gov.uk/prod_consum_dh/groups/dh_digitalassets/@dh/@en/@ps/documents/digitalasset/dh_115132.pdf</vt:lpwstr>
      </vt:variant>
      <vt:variant>
        <vt:lpwstr/>
      </vt:variant>
      <vt:variant>
        <vt:i4>6160417</vt:i4>
      </vt:variant>
      <vt:variant>
        <vt:i4>9</vt:i4>
      </vt:variant>
      <vt:variant>
        <vt:i4>0</vt:i4>
      </vt:variant>
      <vt:variant>
        <vt:i4>5</vt:i4>
      </vt:variant>
      <vt:variant>
        <vt:lpwstr>http://www.dh.gov.uk/en/Publicationsandstatistics/Publications/PublicationsPolicyAndGuidance/DH_113154</vt:lpwstr>
      </vt:variant>
      <vt:variant>
        <vt:lpwstr/>
      </vt:variant>
      <vt:variant>
        <vt:i4>3407898</vt:i4>
      </vt:variant>
      <vt:variant>
        <vt:i4>6</vt:i4>
      </vt:variant>
      <vt:variant>
        <vt:i4>0</vt:i4>
      </vt:variant>
      <vt:variant>
        <vt:i4>5</vt:i4>
      </vt:variant>
      <vt:variant>
        <vt:lpwstr>http://www.dh.gov.uk/prod_consum_dh/groups/dh_digitalassets/@dh/@en/@ps/documents/digitalasset/dh_121131.pdf</vt:lpwstr>
      </vt:variant>
      <vt:variant>
        <vt:lpwstr/>
      </vt:variant>
      <vt:variant>
        <vt:i4>4915216</vt:i4>
      </vt:variant>
      <vt:variant>
        <vt:i4>3</vt:i4>
      </vt:variant>
      <vt:variant>
        <vt:i4>0</vt:i4>
      </vt:variant>
      <vt:variant>
        <vt:i4>5</vt:i4>
      </vt:variant>
      <vt:variant>
        <vt:lpwstr>http://www.publicguardian.gov.uk/mca/code-of-practice.htm</vt:lpwstr>
      </vt:variant>
      <vt:variant>
        <vt:lpwstr/>
      </vt:variant>
      <vt:variant>
        <vt:i4>4259898</vt:i4>
      </vt:variant>
      <vt:variant>
        <vt:i4>0</vt:i4>
      </vt:variant>
      <vt:variant>
        <vt:i4>0</vt:i4>
      </vt:variant>
      <vt:variant>
        <vt:i4>5</vt:i4>
      </vt:variant>
      <vt:variant>
        <vt:lpwstr>http://static.actionforadvocacy.org.uk/opendocs/IMCA_Report_Writing_Guidance.pdf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Luff (SCIE)</dc:creator>
  <cp:keywords/>
  <dc:description>Use the booklet templates for large documents (use your judgement) wonly e.g. guidelines, delegate packs, etc. Print the first page of this publication on the colour printer. Print subsequent pages on plain white paper.</dc:description>
  <cp:lastModifiedBy>Jack Davies</cp:lastModifiedBy>
  <cp:revision>7</cp:revision>
  <cp:lastPrinted>2023-05-04T18:01:00Z</cp:lastPrinted>
  <dcterms:created xsi:type="dcterms:W3CDTF">2024-03-07T13:27:00Z</dcterms:created>
  <dcterms:modified xsi:type="dcterms:W3CDTF">2024-03-07T14:04:00Z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0x0101005302EF966676D746A987227CB0997B54</vt:lpwstr>
  </property>
  <property fmtid="{D5CDD505-2E9C-101B-9397-08002B2CF9AE}" pid="3" name="Order">
    <vt:r8>1481200</vt:r8>
  </property>
  <property fmtid="{D5CDD505-2E9C-101B-9397-08002B2CF9AE}" pid="4" name="MediaServiceImageTags">
    <vt:lpwstr/>
  </property>
  <property fmtid="{D5CDD505-2E9C-101B-9397-08002B2CF9AE}" pid="5" name="MSIP_Label_d3f1612d-fb9f-4910-9745-3218a93e4acc_Enabled">
    <vt:lpwstr>true</vt:lpwstr>
  </property>
  <property fmtid="{D5CDD505-2E9C-101B-9397-08002B2CF9AE}" pid="6" name="MSIP_Label_d3f1612d-fb9f-4910-9745-3218a93e4acc_SetDate">
    <vt:lpwstr>2022-12-07T09:27:23Z</vt:lpwstr>
  </property>
  <property fmtid="{D5CDD505-2E9C-101B-9397-08002B2CF9AE}" pid="7" name="MSIP_Label_d3f1612d-fb9f-4910-9745-3218a93e4acc_Method">
    <vt:lpwstr>Standard</vt:lpwstr>
  </property>
  <property fmtid="{D5CDD505-2E9C-101B-9397-08002B2CF9AE}" pid="8" name="MSIP_Label_d3f1612d-fb9f-4910-9745-3218a93e4acc_Name">
    <vt:lpwstr>defa4170-0d19-0005-0004-bc88714345d2</vt:lpwstr>
  </property>
  <property fmtid="{D5CDD505-2E9C-101B-9397-08002B2CF9AE}" pid="9" name="MSIP_Label_d3f1612d-fb9f-4910-9745-3218a93e4acc_SiteId">
    <vt:lpwstr>4bc2de22-9b97-4eb6-8e88-2254190748e2</vt:lpwstr>
  </property>
  <property fmtid="{D5CDD505-2E9C-101B-9397-08002B2CF9AE}" pid="10" name="MSIP_Label_d3f1612d-fb9f-4910-9745-3218a93e4acc_ActionId">
    <vt:lpwstr>e873da14-deaf-4a6b-9d82-f4a8d82ab0c7</vt:lpwstr>
  </property>
  <property fmtid="{D5CDD505-2E9C-101B-9397-08002B2CF9AE}" pid="11" name="MSIP_Label_d3f1612d-fb9f-4910-9745-3218a93e4acc_ContentBits">
    <vt:lpwstr>0</vt:lpwstr>
  </property>
</Properties>
</file>